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6.png" ContentType="image/png"/>
  <Override PartName="/word/media/rId23.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共有ライブラリビルド時の静的ライブラリ組み込み機能</w:t>
      </w:r>
    </w:p>
    <w:p>
      <w:pPr>
        <w:pStyle w:val="Author"/>
      </w:pPr>
      <w:r>
        <w:t xml:space="preserve">github-actions[bot]</w:t>
      </w:r>
    </w:p>
    <w:p>
      <w:pPr>
        <w:pStyle w:val="afb"/>
      </w:pPr>
      <w:r>
        <w:t xml:space="preserve">Tue, 31 Mar 2026 23:31:51 +0000 fb562ab</w:t>
      </w:r>
    </w:p>
    <w:p>
      <w:pPr>
        <w:pStyle w:val="FirstParagraph"/>
      </w:pPr>
      <w:r>
        <w:t xml:space="preserve">Shared Library Build with Static Library Embedding</w:t>
      </w:r>
    </w:p>
    <w:bookmarkStart w:id="17" w:name="概要-overview"/>
    <w:p>
      <w:pPr>
        <w:pStyle w:val="10"/>
      </w:pPr>
      <w:r>
        <w:rPr>
          <w:rFonts w:hint="eastAsia"/>
        </w:rPr>
        <w:t xml:space="preserve">概要</w:t>
      </w:r>
      <w:r>
        <w:t xml:space="preserve"> / Overview</w:t>
      </w:r>
    </w:p>
    <w:p>
      <w:pPr>
        <w:pStyle w:val="FirstParagraph"/>
      </w:pPr>
      <w:r>
        <w:rPr>
          <w:rStyle w:val="VerbatimChar"/>
        </w:rPr>
        <w:t xml:space="preserve">makelibsrc.mk</w:t>
      </w:r>
      <w:r>
        <w:t xml:space="preserve"> </w:t>
      </w:r>
      <w:r>
        <w:t xml:space="preserve">の</w:t>
      </w:r>
      <w:r>
        <w:t xml:space="preserve"> </w:t>
      </w:r>
      <w:r>
        <w:rPr>
          <w:rStyle w:val="VerbatimChar"/>
        </w:rPr>
        <w:t xml:space="preserve">LIB_TYPE=shared</w:t>
      </w:r>
      <w:r>
        <w:t xml:space="preserve"> </w:t>
      </w:r>
      <w:r>
        <w:t xml:space="preserve">オプションにおいて、</w:t>
      </w:r>
      <w:r>
        <w:rPr>
          <w:rStyle w:val="VerbatimChar"/>
        </w:rPr>
        <w:t xml:space="preserve">LIBS</w:t>
      </w:r>
      <w:r>
        <w:t xml:space="preserve"> </w:t>
      </w:r>
      <w:r>
        <w:rPr>
          <w:rFonts w:hint="eastAsia"/>
        </w:rPr>
        <w:t xml:space="preserve">に指定された</w:t>
      </w:r>
      <w:r>
        <w:t xml:space="preserve"> </w:t>
      </w:r>
      <w:r>
        <w:rPr>
          <w:rStyle w:val="VerbatimChar"/>
        </w:rPr>
        <w:t xml:space="preserve">.a</w:t>
      </w:r>
      <w:r>
        <w:t xml:space="preserve"> </w:t>
      </w:r>
      <w:r>
        <w:rPr>
          <w:rFonts w:hint="eastAsia"/>
        </w:rPr>
        <w:t xml:space="preserve">ファイル（静的ライブラリ）を共有ライブラリに自動的に静的リンクする機能が実装されています。</w:t>
      </w:r>
    </w:p>
    <w:p>
      <w:pPr>
        <w:pStyle w:val="af4"/>
      </w:pPr>
      <w:r>
        <w:t xml:space="preserve">When building shared libraries with</w:t>
      </w:r>
      <w:r>
        <w:t xml:space="preserve"> </w:t>
      </w:r>
      <w:r>
        <w:rPr>
          <w:rStyle w:val="VerbatimChar"/>
        </w:rPr>
        <w:t xml:space="preserve">LIB_TYPE=shared</w:t>
      </w:r>
      <w:r>
        <w:t xml:space="preserve"> </w:t>
      </w:r>
      <w:r>
        <w:t xml:space="preserve">in</w:t>
      </w:r>
      <w:r>
        <w:t xml:space="preserve"> </w:t>
      </w:r>
      <w:r>
        <w:rPr>
          <w:rStyle w:val="VerbatimChar"/>
        </w:rPr>
        <w:t xml:space="preserve">makelibsrc.mk</w:t>
      </w:r>
      <w:r>
        <w:t xml:space="preserve">,</w:t>
      </w:r>
      <w:r>
        <w:t xml:space="preserve"> </w:t>
      </w:r>
      <w:r>
        <w:rPr>
          <w:rStyle w:val="VerbatimChar"/>
        </w:rPr>
        <w:t xml:space="preserve">.a</w:t>
      </w:r>
      <w:r>
        <w:t xml:space="preserve"> </w:t>
      </w:r>
      <w:r>
        <w:t xml:space="preserve">files (static libraries) specified in</w:t>
      </w:r>
      <w:r>
        <w:t xml:space="preserve"> </w:t>
      </w:r>
      <w:r>
        <w:rPr>
          <w:rStyle w:val="VerbatimChar"/>
        </w:rPr>
        <w:t xml:space="preserve">LIBS</w:t>
      </w:r>
      <w:r>
        <w:t xml:space="preserve"> </w:t>
      </w:r>
      <w:r>
        <w:t xml:space="preserve">are automatically statically linked into the shared library.</w:t>
      </w:r>
    </w:p>
    <w:bookmarkEnd w:id="17"/>
    <w:bookmarkStart w:id="20" w:name="背景目的-background-and-purpose"/>
    <w:p>
      <w:pPr>
        <w:pStyle w:val="10"/>
      </w:pPr>
      <w:r>
        <w:rPr>
          <w:rFonts w:hint="eastAsia"/>
        </w:rPr>
        <w:t xml:space="preserve">背景・目的</w:t>
      </w:r>
      <w:r>
        <w:t xml:space="preserve"> / Background and Purpose</w:t>
      </w:r>
    </w:p>
    <w:bookmarkStart w:id="18" w:name="課題-problem"/>
    <w:p>
      <w:pPr>
        <w:pStyle w:val="2"/>
      </w:pPr>
      <w:r>
        <w:rPr>
          <w:rFonts w:hint="eastAsia"/>
        </w:rPr>
        <w:t xml:space="preserve">課題</w:t>
      </w:r>
      <w:r>
        <w:t xml:space="preserve"> / Problem</w:t>
      </w:r>
    </w:p>
    <w:p>
      <w:pPr>
        <w:pStyle w:val="FirstParagraph"/>
      </w:pPr>
      <w:r>
        <w:rPr>
          <w:rFonts w:hint="eastAsia"/>
        </w:rPr>
        <w:t xml:space="preserve">共有ライブラリ</w:t>
      </w:r>
      <w:r>
        <w:t xml:space="preserve"> </w:t>
      </w:r>
      <w:r>
        <w:rPr>
          <w:rStyle w:val="VerbatimChar"/>
        </w:rPr>
        <w:t xml:space="preserve">libcalc.so</w:t>
      </w:r>
      <w:r>
        <w:t xml:space="preserve"> </w:t>
      </w:r>
      <w:r>
        <w:rPr>
          <w:rFonts w:hint="eastAsia"/>
        </w:rPr>
        <w:t xml:space="preserve">が静的ライブラリ</w:t>
      </w:r>
      <w:r>
        <w:t xml:space="preserve"> </w:t>
      </w:r>
      <w:r>
        <w:rPr>
          <w:rStyle w:val="VerbatimChar"/>
        </w:rPr>
        <w:t xml:space="preserve">libcalcbase.a</w:t>
      </w:r>
      <w:r>
        <w:t xml:space="preserve"> </w:t>
      </w:r>
      <w:r>
        <w:rPr>
          <w:rFonts w:hint="eastAsia"/>
        </w:rPr>
        <w:t xml:space="preserve">の関数を参照する場合、以下の2つのアプローチがあります：</w:t>
      </w:r>
    </w:p>
    <w:p>
      <w:pPr>
        <w:pStyle w:val="af4"/>
      </w:pPr>
      <w:r>
        <w:t xml:space="preserve">When a shared library</w:t>
      </w:r>
      <w:r>
        <w:t xml:space="preserve"> </w:t>
      </w:r>
      <w:r>
        <w:rPr>
          <w:rStyle w:val="VerbatimChar"/>
        </w:rPr>
        <w:t xml:space="preserve">libcalc.so</w:t>
      </w:r>
      <w:r>
        <w:t xml:space="preserve"> </w:t>
      </w:r>
      <w:r>
        <w:t xml:space="preserve">references functions from a static library</w:t>
      </w:r>
      <w:r>
        <w:t xml:space="preserve"> </w:t>
      </w:r>
      <w:r>
        <w:rPr>
          <w:rStyle w:val="VerbatimChar"/>
        </w:rPr>
        <w:t xml:space="preserve">libcalcbase.a</w:t>
      </w:r>
      <w:r>
        <w:t xml:space="preserve">, there are two approaches:</w:t>
      </w:r>
    </w:p>
    <w:p>
      <w:pPr>
        <w:pStyle w:val="af4"/>
      </w:pPr>
      <w:r>
        <w:rPr>
          <w:b/>
          <w:bCs/>
        </w:rPr>
        <w:t xml:space="preserve">1. </w:t>
      </w:r>
      <w:r>
        <w:rPr>
          <w:rFonts w:hint="eastAsia"/>
          <w:b/>
          <w:bCs/>
        </w:rPr>
        <w:t xml:space="preserve">共有ライブラリビルド時に静的リンク（推奨）</w:t>
      </w:r>
      <w:r>
        <w:br/>
      </w:r>
      <w:r>
        <w:t xml:space="preserve">-</w:t>
      </w:r>
      <w:r>
        <w:t xml:space="preserve"> </w:t>
      </w:r>
      <w:r>
        <w:rPr>
          <w:rStyle w:val="VerbatimChar"/>
        </w:rPr>
        <w:t xml:space="preserve">libcalc.so</w:t>
      </w:r>
      <w:r>
        <w:t xml:space="preserve"> </w:t>
      </w:r>
      <w:r>
        <w:t xml:space="preserve">に</w:t>
      </w:r>
      <w:r>
        <w:t xml:space="preserve"> </w:t>
      </w:r>
      <w:r>
        <w:rPr>
          <w:rStyle w:val="VerbatimChar"/>
        </w:rPr>
        <w:t xml:space="preserve">libcalcbase.a</w:t>
      </w:r>
      <w:r>
        <w:t xml:space="preserve"> </w:t>
      </w:r>
      <w:r>
        <w:rPr>
          <w:rFonts w:hint="eastAsia"/>
        </w:rPr>
        <w:t xml:space="preserve">の内容を組み込む</w:t>
      </w:r>
      <w:r>
        <w:br/>
      </w:r>
      <w:r>
        <w:t xml:space="preserve">- </w:t>
      </w:r>
      <w:r>
        <w:rPr>
          <w:rFonts w:hint="eastAsia"/>
        </w:rPr>
        <w:t xml:space="preserve">最終アプリケーションは</w:t>
      </w:r>
      <w:r>
        <w:t xml:space="preserve"> </w:t>
      </w:r>
      <w:r>
        <w:rPr>
          <w:rStyle w:val="VerbatimChar"/>
        </w:rPr>
        <w:t xml:space="preserve">libcalc.so</w:t>
      </w:r>
      <w:r>
        <w:t xml:space="preserve"> </w:t>
      </w:r>
      <w:r>
        <w:t xml:space="preserve">のみをリンクすればよい</w:t>
      </w:r>
      <w:r>
        <w:br/>
      </w:r>
      <w:r>
        <w:t xml:space="preserve">- </w:t>
      </w:r>
      <w:r>
        <w:rPr>
          <w:rFonts w:hint="eastAsia"/>
        </w:rPr>
        <w:t xml:space="preserve">依存関係が共有ライブラリ内で完結</w:t>
      </w:r>
    </w:p>
    <w:p>
      <w:pPr>
        <w:pStyle w:val="af4"/>
      </w:pPr>
      <w:r>
        <w:rPr>
          <w:b/>
          <w:bCs/>
        </w:rPr>
        <w:t xml:space="preserve">2. </w:t>
      </w:r>
      <w:r>
        <w:rPr>
          <w:rFonts w:hint="eastAsia"/>
          <w:b/>
          <w:bCs/>
        </w:rPr>
        <w:t xml:space="preserve">最終アプリケーションで両方をリンク</w:t>
      </w:r>
      <w:r>
        <w:br/>
      </w:r>
      <w:r>
        <w:t xml:space="preserve">-</w:t>
      </w:r>
      <w:r>
        <w:t xml:space="preserve"> </w:t>
      </w:r>
      <w:r>
        <w:rPr>
          <w:rStyle w:val="VerbatimChar"/>
        </w:rPr>
        <w:t xml:space="preserve">libcalc.so</w:t>
      </w:r>
      <w:r>
        <w:t xml:space="preserve"> </w:t>
      </w:r>
      <w:r>
        <w:rPr>
          <w:rFonts w:hint="eastAsia"/>
        </w:rPr>
        <w:t xml:space="preserve">は未解決シンボルを含む</w:t>
      </w:r>
      <w:r>
        <w:br/>
      </w:r>
      <w:r>
        <w:t xml:space="preserve">- </w:t>
      </w:r>
      <w:r>
        <w:rPr>
          <w:rFonts w:hint="eastAsia"/>
        </w:rPr>
        <w:t xml:space="preserve">最終アプリケーションが両方のライブラリをリンク</w:t>
      </w:r>
      <w:r>
        <w:br/>
      </w:r>
      <w:r>
        <w:t xml:space="preserve">- </w:t>
      </w:r>
      <w:r>
        <w:rPr>
          <w:rFonts w:hint="eastAsia"/>
        </w:rPr>
        <w:t xml:space="preserve">配布時に複数のライブラリが必要となり管理が煩雑</w:t>
      </w:r>
    </w:p>
    <w:p>
      <w:pPr>
        <w:pStyle w:val="af4"/>
      </w:pPr>
      <w:r>
        <w:rPr>
          <w:b/>
          <w:bCs/>
        </w:rPr>
        <w:t xml:space="preserve">Option 1: Static linking during shared library build (recommended)</w:t>
      </w:r>
      <w:r>
        <w:br/>
      </w:r>
      <w:r>
        <w:t xml:space="preserve">- Embed</w:t>
      </w:r>
      <w:r>
        <w:t xml:space="preserve"> </w:t>
      </w:r>
      <w:r>
        <w:rPr>
          <w:rStyle w:val="VerbatimChar"/>
        </w:rPr>
        <w:t xml:space="preserve">libcalcbase.a</w:t>
      </w:r>
      <w:r>
        <w:t xml:space="preserve"> </w:t>
      </w:r>
      <w:r>
        <w:t xml:space="preserve">contents into</w:t>
      </w:r>
      <w:r>
        <w:t xml:space="preserve"> </w:t>
      </w:r>
      <w:r>
        <w:rPr>
          <w:rStyle w:val="VerbatimChar"/>
        </w:rPr>
        <w:t xml:space="preserve">libcalc.so</w:t>
      </w:r>
      <w:r>
        <w:br/>
      </w:r>
      <w:r>
        <w:t xml:space="preserve">- Final application only needs to link</w:t>
      </w:r>
      <w:r>
        <w:t xml:space="preserve"> </w:t>
      </w:r>
      <w:r>
        <w:rPr>
          <w:rStyle w:val="VerbatimChar"/>
        </w:rPr>
        <w:t xml:space="preserve">libcalc.so</w:t>
      </w:r>
      <w:r>
        <w:br/>
      </w:r>
      <w:r>
        <w:t xml:space="preserve">- Dependencies are encapsulated within the shared library</w:t>
      </w:r>
    </w:p>
    <w:p>
      <w:pPr>
        <w:pStyle w:val="af4"/>
      </w:pPr>
      <w:r>
        <w:rPr>
          <w:b/>
          <w:bCs/>
        </w:rPr>
        <w:t xml:space="preserve">Option 2: Link both libraries in final application</w:t>
      </w:r>
      <w:r>
        <w:br/>
      </w:r>
      <w:r>
        <w:t xml:space="preserve">-</w:t>
      </w:r>
      <w:r>
        <w:t xml:space="preserve"> </w:t>
      </w:r>
      <w:r>
        <w:rPr>
          <w:rStyle w:val="VerbatimChar"/>
        </w:rPr>
        <w:t xml:space="preserve">libcalc.so</w:t>
      </w:r>
      <w:r>
        <w:t xml:space="preserve"> </w:t>
      </w:r>
      <w:r>
        <w:t xml:space="preserve">contains unresolved symbols</w:t>
      </w:r>
      <w:r>
        <w:br/>
      </w:r>
      <w:r>
        <w:t xml:space="preserve">- Final application must link both libraries</w:t>
      </w:r>
      <w:r>
        <w:br/>
      </w:r>
      <w:r>
        <w:t xml:space="preserve">- Distribution becomes complex, requiring multiple libraries</w:t>
      </w:r>
    </w:p>
    <w:bookmarkEnd w:id="18"/>
    <w:bookmarkStart w:id="19" w:name="目的-purpose"/>
    <w:p>
      <w:pPr>
        <w:pStyle w:val="2"/>
      </w:pPr>
      <w:r>
        <w:rPr>
          <w:rFonts w:hint="eastAsia"/>
        </w:rPr>
        <w:t xml:space="preserve">目的</w:t>
      </w:r>
      <w:r>
        <w:t xml:space="preserve"> / Purpose</w:t>
      </w:r>
    </w:p>
    <w:p>
      <w:pPr>
        <w:pStyle w:val="FirstParagraph"/>
      </w:pPr>
      <w:r>
        <w:rPr>
          <w:rFonts w:hint="eastAsia"/>
        </w:rPr>
        <w:t xml:space="preserve">オプション1（推奨アプローチ）を自動的に実現します。</w:t>
      </w:r>
      <w:r>
        <w:rPr>
          <w:rStyle w:val="VerbatimChar"/>
        </w:rPr>
        <w:t xml:space="preserve">LIBS</w:t>
      </w:r>
      <w:r>
        <w:t xml:space="preserve"> </w:t>
      </w:r>
      <w:r>
        <w:rPr>
          <w:rFonts w:hint="eastAsia"/>
        </w:rPr>
        <w:t xml:space="preserve">に指定された静的ライブラリを共有ライブラリに組み込むことで、依存関係の管理を簡素化します。</w:t>
      </w:r>
    </w:p>
    <w:p>
      <w:pPr>
        <w:pStyle w:val="af4"/>
      </w:pPr>
      <w:r>
        <w:t xml:space="preserve">This feature automatically implements option 1 (the recommended approach). By embedding static libraries specified in</w:t>
      </w:r>
      <w:r>
        <w:t xml:space="preserve"> </w:t>
      </w:r>
      <w:r>
        <w:rPr>
          <w:rStyle w:val="VerbatimChar"/>
        </w:rPr>
        <w:t xml:space="preserve">LIBS</w:t>
      </w:r>
      <w:r>
        <w:t xml:space="preserve">, it simplifies dependency management.</w:t>
      </w:r>
    </w:p>
    <w:bookmarkEnd w:id="19"/>
    <w:bookmarkEnd w:id="20"/>
    <w:bookmarkStart w:id="28" w:name="機能仕様-functional-specification"/>
    <w:p>
      <w:pPr>
        <w:pStyle w:val="10"/>
      </w:pPr>
      <w:r>
        <w:rPr>
          <w:rFonts w:hint="eastAsia"/>
        </w:rPr>
        <w:t xml:space="preserve">機能仕様</w:t>
      </w:r>
      <w:r>
        <w:t xml:space="preserve"> / Functional Specification</w:t>
      </w:r>
    </w:p>
    <w:bookmarkStart w:id="21" w:name="基本動作-basic-behavior"/>
    <w:p>
      <w:pPr>
        <w:pStyle w:val="2"/>
      </w:pPr>
      <w:r>
        <w:rPr>
          <w:rFonts w:hint="eastAsia"/>
        </w:rPr>
        <w:t xml:space="preserve">基本動作</w:t>
      </w:r>
      <w:r>
        <w:t xml:space="preserve"> / Basic Behavior</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LIBS </w:t>
            </w:r>
            <w:r>
              <w:rPr>
                <w:rFonts w:hint="eastAsia"/>
              </w:rPr>
              <w:t xml:space="preserve">の記述形式</w:t>
            </w:r>
          </w:p>
        </w:tc>
        <w:tc>
          <w:tcPr/>
          <w:p>
            <w:pPr>
              <w:pStyle w:val="Compact"/>
            </w:pPr>
            <w:r>
              <w:rPr>
                <w:rFonts w:hint="eastAsia"/>
              </w:rPr>
              <w:t xml:space="preserve">処理方法</w:t>
            </w:r>
          </w:p>
        </w:tc>
        <w:tc>
          <w:tcPr/>
          <w:p>
            <w:pPr>
              <w:pStyle w:val="Compact"/>
            </w:pPr>
            <w:r>
              <w:rPr>
                <w:rFonts w:hint="eastAsia"/>
              </w:rPr>
              <w:t xml:space="preserve">例</w:t>
            </w:r>
          </w:p>
        </w:tc>
      </w:tr>
      <w:tr>
        <w:tc>
          <w:tcPr/>
          <w:p>
            <w:pPr>
              <w:pStyle w:val="Compact"/>
            </w:pPr>
            <w:r>
              <w:rPr>
                <w:rFonts w:hint="eastAsia"/>
              </w:rPr>
              <w:t xml:space="preserve">直接</w:t>
            </w:r>
            <w:r>
              <w:t xml:space="preserve"> </w:t>
            </w:r>
            <w:r>
              <w:rPr>
                <w:rStyle w:val="VerbatimChar"/>
              </w:rPr>
              <w:t xml:space="preserve">.a</w:t>
            </w:r>
            <w:r>
              <w:t xml:space="preserve"> </w:t>
            </w:r>
            <w:r>
              <w:rPr>
                <w:rFonts w:hint="eastAsia"/>
              </w:rPr>
              <w:t xml:space="preserve">指定</w:t>
            </w:r>
          </w:p>
        </w:tc>
        <w:tc>
          <w:tcPr/>
          <w:p>
            <w:pPr>
              <w:pStyle w:val="Compact"/>
            </w:pPr>
            <w:r>
              <w:rPr>
                <w:rFonts w:hint="eastAsia"/>
              </w:rPr>
              <w:t xml:space="preserve">静的リンク</w:t>
            </w:r>
          </w:p>
        </w:tc>
        <w:tc>
          <w:tcPr/>
          <w:p>
            <w:pPr>
              <w:pStyle w:val="Compact"/>
            </w:pPr>
            <w:r>
              <w:rPr>
                <w:rStyle w:val="VerbatimChar"/>
              </w:rPr>
              <w:t xml:space="preserve">libcalcbase.a</w:t>
            </w:r>
          </w:p>
        </w:tc>
      </w:tr>
      <w:tr>
        <w:tc>
          <w:tcPr/>
          <w:p>
            <w:pPr>
              <w:pStyle w:val="Compact"/>
            </w:pPr>
            <w:r>
              <w:rPr>
                <w:rStyle w:val="VerbatimChar"/>
              </w:rPr>
              <w:t xml:space="preserve">-l</w:t>
            </w:r>
            <w:r>
              <w:t xml:space="preserve"> </w:t>
            </w:r>
            <w:r>
              <w:t xml:space="preserve">で</w:t>
            </w:r>
            <w:r>
              <w:t xml:space="preserve"> </w:t>
            </w:r>
            <w:r>
              <w:rPr>
                <w:rStyle w:val="VerbatimChar"/>
              </w:rPr>
              <w:t xml:space="preserve">.a</w:t>
            </w:r>
            <w:r>
              <w:t xml:space="preserve"> </w:t>
            </w:r>
            <w:r>
              <w:rPr>
                <w:rFonts w:hint="eastAsia"/>
              </w:rPr>
              <w:t xml:space="preserve">に解決</w:t>
            </w:r>
          </w:p>
        </w:tc>
        <w:tc>
          <w:tcPr/>
          <w:p>
            <w:pPr>
              <w:pStyle w:val="Compact"/>
            </w:pPr>
            <w:r>
              <w:rPr>
                <w:rFonts w:hint="eastAsia"/>
              </w:rPr>
              <w:t xml:space="preserve">静的リンク</w:t>
            </w:r>
          </w:p>
        </w:tc>
        <w:tc>
          <w:tcPr/>
          <w:p>
            <w:pPr>
              <w:pStyle w:val="Compact"/>
            </w:pPr>
            <w:r>
              <w:rPr>
                <w:rStyle w:val="VerbatimChar"/>
              </w:rPr>
              <w:t xml:space="preserve">-lcalcbase</w:t>
            </w:r>
            <w:r>
              <w:t xml:space="preserve"> </w:t>
            </w:r>
            <w:r>
              <w:t xml:space="preserve">→</w:t>
            </w:r>
            <w:r>
              <w:t xml:space="preserve"> </w:t>
            </w:r>
            <w:r>
              <w:rPr>
                <w:rStyle w:val="VerbatimChar"/>
              </w:rPr>
              <w:t xml:space="preserve">libcalcbase.a</w:t>
            </w:r>
          </w:p>
        </w:tc>
      </w:tr>
      <w:tr>
        <w:tc>
          <w:tcPr/>
          <w:p>
            <w:pPr>
              <w:pStyle w:val="Compact"/>
            </w:pPr>
            <w:r>
              <w:rPr>
                <w:rStyle w:val="VerbatimChar"/>
              </w:rPr>
              <w:t xml:space="preserve">-l</w:t>
            </w:r>
            <w:r>
              <w:t xml:space="preserve"> </w:t>
            </w:r>
            <w:r>
              <w:t xml:space="preserve">で</w:t>
            </w:r>
            <w:r>
              <w:t xml:space="preserve"> </w:t>
            </w:r>
            <w:r>
              <w:rPr>
                <w:rStyle w:val="VerbatimChar"/>
              </w:rPr>
              <w:t xml:space="preserve">.so</w:t>
            </w:r>
            <w:r>
              <w:t xml:space="preserve"> </w:t>
            </w:r>
            <w:r>
              <w:rPr>
                <w:rFonts w:hint="eastAsia"/>
              </w:rPr>
              <w:t xml:space="preserve">に解決</w:t>
            </w:r>
          </w:p>
        </w:tc>
        <w:tc>
          <w:tcPr/>
          <w:p>
            <w:pPr>
              <w:pStyle w:val="Compact"/>
            </w:pPr>
            <w:r>
              <w:rPr>
                <w:rFonts w:hint="eastAsia"/>
              </w:rPr>
              <w:t xml:space="preserve">動的リンク</w:t>
            </w:r>
          </w:p>
        </w:tc>
        <w:tc>
          <w:tcPr/>
          <w:p>
            <w:pPr>
              <w:pStyle w:val="Compact"/>
            </w:pPr>
            <w:r>
              <w:rPr>
                <w:rStyle w:val="VerbatimChar"/>
              </w:rPr>
              <w:t xml:space="preserve">-lm</w:t>
            </w:r>
            <w:r>
              <w:t xml:space="preserve"> </w:t>
            </w:r>
            <w:r>
              <w:t xml:space="preserve">→</w:t>
            </w:r>
            <w:r>
              <w:t xml:space="preserve"> </w:t>
            </w:r>
            <w:r>
              <w:rPr>
                <w:rStyle w:val="VerbatimChar"/>
              </w:rPr>
              <w:t xml:space="preserve">libm.so</w:t>
            </w:r>
          </w:p>
        </w:tc>
      </w:tr>
      <w:tr>
        <w:tc>
          <w:tcPr/>
          <w:p>
            <w:pPr>
              <w:pStyle w:val="Compact"/>
            </w:pPr>
            <w:r>
              <w:rPr>
                <w:rStyle w:val="VerbatimChar"/>
              </w:rPr>
              <w:t xml:space="preserve">.so</w:t>
            </w:r>
            <w:r>
              <w:t xml:space="preserve"> </w:t>
            </w:r>
            <w:r>
              <w:rPr>
                <w:rFonts w:hint="eastAsia"/>
              </w:rPr>
              <w:t xml:space="preserve">直接指定</w:t>
            </w:r>
          </w:p>
        </w:tc>
        <w:tc>
          <w:tcPr/>
          <w:p>
            <w:pPr>
              <w:pStyle w:val="Compact"/>
            </w:pPr>
            <w:r>
              <w:rPr>
                <w:rFonts w:hint="eastAsia"/>
              </w:rPr>
              <w:t xml:space="preserve">動的リンク</w:t>
            </w:r>
          </w:p>
        </w:tc>
        <w:tc>
          <w:tcPr/>
          <w:p>
            <w:pPr>
              <w:pStyle w:val="Compact"/>
            </w:pPr>
            <w:r>
              <w:rPr>
                <w:rStyle w:val="VerbatimChar"/>
              </w:rPr>
              <w:t xml:space="preserve">libfoo.so</w:t>
            </w:r>
          </w:p>
        </w:tc>
      </w:tr>
      <w:tr>
        <w:tc>
          <w:tcPr/>
          <w:p>
            <w:pPr>
              <w:pStyle w:val="Compact"/>
            </w:pPr>
            <w:r>
              <w:rPr>
                <w:rStyle w:val="VerbatimChar"/>
              </w:rPr>
              <w:t xml:space="preserve">-L</w:t>
            </w:r>
            <w:r>
              <w:t xml:space="preserve"> </w:t>
            </w:r>
            <w:r>
              <w:t xml:space="preserve">オプション</w:t>
            </w:r>
          </w:p>
        </w:tc>
        <w:tc>
          <w:tcPr/>
          <w:p>
            <w:pPr>
              <w:pStyle w:val="Compact"/>
            </w:pPr>
            <w:r>
              <w:rPr>
                <w:rFonts w:hint="eastAsia"/>
              </w:rPr>
              <w:t xml:space="preserve">検索パスとして使用</w:t>
            </w:r>
          </w:p>
        </w:tc>
        <w:tc>
          <w:tcPr/>
          <w:p>
            <w:pPr>
              <w:pStyle w:val="Compact"/>
            </w:pPr>
            <w:r>
              <w:rPr>
                <w:rStyle w:val="VerbatimChar"/>
              </w:rPr>
              <w:t xml:space="preserve">-L/path/to/libs</w:t>
            </w:r>
          </w:p>
        </w:tc>
      </w:tr>
      <w:tr>
        <w:tc>
          <w:tcPr/>
          <w:p>
            <w:pPr>
              <w:pStyle w:val="Compact"/>
            </w:pPr>
            <w:r>
              <w:rPr>
                <w:rFonts w:hint="eastAsia"/>
              </w:rPr>
              <w:t xml:space="preserve">その他リンクオプション</w:t>
            </w:r>
          </w:p>
        </w:tc>
        <w:tc>
          <w:tcPr/>
          <w:p>
            <w:pPr>
              <w:pStyle w:val="Compact"/>
            </w:pPr>
            <w:r>
              <w:rPr>
                <w:rFonts w:hint="eastAsia"/>
              </w:rPr>
              <w:t xml:space="preserve">そのまま渡す</w:t>
            </w:r>
          </w:p>
        </w:tc>
        <w:tc>
          <w:tcPr/>
          <w:p>
            <w:pPr>
              <w:pStyle w:val="Compact"/>
            </w:pPr>
            <w:r>
              <w:rPr>
                <w:rStyle w:val="VerbatimChar"/>
              </w:rPr>
              <w:t xml:space="preserve">-Wl,-rpath,/path</w:t>
            </w:r>
          </w:p>
        </w:tc>
      </w:tr>
    </w:tbl>
    <w:p/>
    <w:tbl>
      <w:tblPr>
        <w:tblStyle w:val="Table"/>
        <w:tblW w:type="pct" w:w="5000"/>
        <w:tblLayout w:type="fixed"/>
        <w:tblLook w:firstRow="1" w:lastRow="0" w:firstColumn="0" w:lastColumn="0" w:noHBand="0" w:noVBand="0" w:val="0020"/>
      </w:tblPr>
      <w:tblGrid>
        <w:gridCol w:w="3028"/>
        <w:gridCol w:w="2795"/>
        <w:gridCol w:w="2096"/>
      </w:tblGrid>
      <w:tr>
        <w:trPr>
          <w:tblHeader w:val="on"/>
        </w:trPr>
        <w:tc>
          <w:tcPr/>
          <w:p>
            <w:pPr>
              <w:pStyle w:val="Compact"/>
            </w:pPr>
            <w:r>
              <w:t xml:space="preserve">LIBS format</w:t>
            </w:r>
          </w:p>
        </w:tc>
        <w:tc>
          <w:tcPr/>
          <w:p>
            <w:pPr>
              <w:pStyle w:val="Compact"/>
            </w:pPr>
            <w:r>
              <w:t xml:space="preserve">Processing</w:t>
            </w:r>
          </w:p>
        </w:tc>
        <w:tc>
          <w:tcPr/>
          <w:p>
            <w:pPr>
              <w:pStyle w:val="Compact"/>
            </w:pPr>
            <w:r>
              <w:t xml:space="preserve">Example</w:t>
            </w:r>
          </w:p>
        </w:tc>
      </w:tr>
      <w:tr>
        <w:tc>
          <w:tcPr/>
          <w:p>
            <w:pPr>
              <w:pStyle w:val="Compact"/>
            </w:pPr>
            <w:r>
              <w:t xml:space="preserve">Direct</w:t>
            </w:r>
            <w:r>
              <w:t xml:space="preserve"> </w:t>
            </w:r>
            <w:r>
              <w:rPr>
                <w:rStyle w:val="VerbatimChar"/>
              </w:rPr>
              <w:t xml:space="preserve">.a</w:t>
            </w:r>
            <w:r>
              <w:t xml:space="preserve"> </w:t>
            </w:r>
            <w:r>
              <w:t xml:space="preserve">specification</w:t>
            </w:r>
          </w:p>
        </w:tc>
        <w:tc>
          <w:tcPr/>
          <w:p>
            <w:pPr>
              <w:pStyle w:val="Compact"/>
            </w:pPr>
            <w:r>
              <w:t xml:space="preserve">Static linking</w:t>
            </w:r>
          </w:p>
        </w:tc>
        <w:tc>
          <w:tcPr/>
          <w:p>
            <w:pPr>
              <w:pStyle w:val="Compact"/>
            </w:pPr>
            <w:r>
              <w:rPr>
                <w:rStyle w:val="VerbatimChar"/>
              </w:rPr>
              <w:t xml:space="preserve">libcalcbase.a</w:t>
            </w:r>
          </w:p>
        </w:tc>
      </w:tr>
      <w:tr>
        <w:tc>
          <w:tcPr/>
          <w:p>
            <w:pPr>
              <w:pStyle w:val="Compact"/>
            </w:pPr>
            <w:r>
              <w:rPr>
                <w:rStyle w:val="VerbatimChar"/>
              </w:rPr>
              <w:t xml:space="preserve">-l</w:t>
            </w:r>
            <w:r>
              <w:t xml:space="preserve"> </w:t>
            </w:r>
            <w:r>
              <w:t xml:space="preserve">resolves to</w:t>
            </w:r>
            <w:r>
              <w:t xml:space="preserve"> </w:t>
            </w:r>
            <w:r>
              <w:rPr>
                <w:rStyle w:val="VerbatimChar"/>
              </w:rPr>
              <w:t xml:space="preserve">.a</w:t>
            </w:r>
          </w:p>
        </w:tc>
        <w:tc>
          <w:tcPr/>
          <w:p>
            <w:pPr>
              <w:pStyle w:val="Compact"/>
            </w:pPr>
            <w:r>
              <w:t xml:space="preserve">Static linking</w:t>
            </w:r>
          </w:p>
        </w:tc>
        <w:tc>
          <w:tcPr/>
          <w:p>
            <w:pPr>
              <w:pStyle w:val="Compact"/>
            </w:pPr>
            <w:r>
              <w:rPr>
                <w:rStyle w:val="VerbatimChar"/>
              </w:rPr>
              <w:t xml:space="preserve">-lcalcbase</w:t>
            </w:r>
            <w:r>
              <w:t xml:space="preserve"> </w:t>
            </w:r>
            <w:r>
              <w:t xml:space="preserve">→</w:t>
            </w:r>
            <w:r>
              <w:t xml:space="preserve"> </w:t>
            </w:r>
            <w:r>
              <w:rPr>
                <w:rStyle w:val="VerbatimChar"/>
              </w:rPr>
              <w:t xml:space="preserve">libcalcbase.a</w:t>
            </w:r>
          </w:p>
        </w:tc>
      </w:tr>
      <w:tr>
        <w:tc>
          <w:tcPr/>
          <w:p>
            <w:pPr>
              <w:pStyle w:val="Compact"/>
            </w:pPr>
            <w:r>
              <w:rPr>
                <w:rStyle w:val="VerbatimChar"/>
              </w:rPr>
              <w:t xml:space="preserve">-l</w:t>
            </w:r>
            <w:r>
              <w:t xml:space="preserve"> </w:t>
            </w:r>
            <w:r>
              <w:t xml:space="preserve">resolves to</w:t>
            </w:r>
            <w:r>
              <w:t xml:space="preserve"> </w:t>
            </w:r>
            <w:r>
              <w:rPr>
                <w:rStyle w:val="VerbatimChar"/>
              </w:rPr>
              <w:t xml:space="preserve">.so</w:t>
            </w:r>
          </w:p>
        </w:tc>
        <w:tc>
          <w:tcPr/>
          <w:p>
            <w:pPr>
              <w:pStyle w:val="Compact"/>
            </w:pPr>
            <w:r>
              <w:t xml:space="preserve">Dynamic linking</w:t>
            </w:r>
          </w:p>
        </w:tc>
        <w:tc>
          <w:tcPr/>
          <w:p>
            <w:pPr>
              <w:pStyle w:val="Compact"/>
            </w:pPr>
            <w:r>
              <w:rPr>
                <w:rStyle w:val="VerbatimChar"/>
              </w:rPr>
              <w:t xml:space="preserve">-lm</w:t>
            </w:r>
            <w:r>
              <w:t xml:space="preserve"> </w:t>
            </w:r>
            <w:r>
              <w:t xml:space="preserve">→</w:t>
            </w:r>
            <w:r>
              <w:t xml:space="preserve"> </w:t>
            </w:r>
            <w:r>
              <w:rPr>
                <w:rStyle w:val="VerbatimChar"/>
              </w:rPr>
              <w:t xml:space="preserve">libm.so</w:t>
            </w:r>
          </w:p>
        </w:tc>
      </w:tr>
      <w:tr>
        <w:tc>
          <w:tcPr/>
          <w:p>
            <w:pPr>
              <w:pStyle w:val="Compact"/>
            </w:pPr>
            <w:r>
              <w:t xml:space="preserve">Direct</w:t>
            </w:r>
            <w:r>
              <w:t xml:space="preserve"> </w:t>
            </w:r>
            <w:r>
              <w:rPr>
                <w:rStyle w:val="VerbatimChar"/>
              </w:rPr>
              <w:t xml:space="preserve">.so</w:t>
            </w:r>
            <w:r>
              <w:t xml:space="preserve"> </w:t>
            </w:r>
            <w:r>
              <w:t xml:space="preserve">specification</w:t>
            </w:r>
          </w:p>
        </w:tc>
        <w:tc>
          <w:tcPr/>
          <w:p>
            <w:pPr>
              <w:pStyle w:val="Compact"/>
            </w:pPr>
            <w:r>
              <w:t xml:space="preserve">Dynamic linking</w:t>
            </w:r>
          </w:p>
        </w:tc>
        <w:tc>
          <w:tcPr/>
          <w:p>
            <w:pPr>
              <w:pStyle w:val="Compact"/>
            </w:pPr>
            <w:r>
              <w:rPr>
                <w:rStyle w:val="VerbatimChar"/>
              </w:rPr>
              <w:t xml:space="preserve">libfoo.so</w:t>
            </w:r>
          </w:p>
        </w:tc>
      </w:tr>
      <w:tr>
        <w:tc>
          <w:tcPr/>
          <w:p>
            <w:pPr>
              <w:pStyle w:val="Compact"/>
            </w:pPr>
            <w:r>
              <w:rPr>
                <w:rStyle w:val="VerbatimChar"/>
              </w:rPr>
              <w:t xml:space="preserve">-L</w:t>
            </w:r>
            <w:r>
              <w:t xml:space="preserve"> </w:t>
            </w:r>
            <w:r>
              <w:t xml:space="preserve">option</w:t>
            </w:r>
          </w:p>
        </w:tc>
        <w:tc>
          <w:tcPr/>
          <w:p>
            <w:pPr>
              <w:pStyle w:val="Compact"/>
            </w:pPr>
            <w:r>
              <w:t xml:space="preserve">Used as search path</w:t>
            </w:r>
          </w:p>
        </w:tc>
        <w:tc>
          <w:tcPr/>
          <w:p>
            <w:pPr>
              <w:pStyle w:val="Compact"/>
            </w:pPr>
            <w:r>
              <w:rPr>
                <w:rStyle w:val="VerbatimChar"/>
              </w:rPr>
              <w:t xml:space="preserve">-L/path/to/libs</w:t>
            </w:r>
          </w:p>
        </w:tc>
      </w:tr>
      <w:tr>
        <w:tc>
          <w:tcPr/>
          <w:p>
            <w:pPr>
              <w:pStyle w:val="Compact"/>
            </w:pPr>
            <w:r>
              <w:t xml:space="preserve">Other link options</w:t>
            </w:r>
          </w:p>
        </w:tc>
        <w:tc>
          <w:tcPr/>
          <w:p>
            <w:pPr>
              <w:pStyle w:val="Compact"/>
            </w:pPr>
            <w:r>
              <w:t xml:space="preserve">Passed as-is</w:t>
            </w:r>
          </w:p>
        </w:tc>
        <w:tc>
          <w:tcPr/>
          <w:p>
            <w:pPr>
              <w:pStyle w:val="Compact"/>
            </w:pPr>
            <w:r>
              <w:rPr>
                <w:rStyle w:val="VerbatimChar"/>
              </w:rPr>
              <w:t xml:space="preserve">-Wl,-rpath,/path</w:t>
            </w:r>
          </w:p>
        </w:tc>
      </w:tr>
    </w:tbl>
    <w:bookmarkEnd w:id="21"/>
    <w:bookmarkStart w:id="22" w:name="ライブラリ検索パス-library-search-path"/>
    <w:p>
      <w:pPr>
        <w:pStyle w:val="2"/>
      </w:pPr>
      <w:r>
        <w:rPr>
          <w:rFonts w:hint="eastAsia"/>
        </w:rPr>
        <w:t xml:space="preserve">ライブラリ検索パス</w:t>
      </w:r>
      <w:r>
        <w:t xml:space="preserve"> / Library Search Path</w:t>
      </w:r>
    </w:p>
    <w:p>
      <w:pPr>
        <w:pStyle w:val="FirstParagraph"/>
      </w:pPr>
      <w:r>
        <w:rPr>
          <w:rStyle w:val="VerbatimChar"/>
        </w:rPr>
        <w:t xml:space="preserve">-l</w:t>
      </w:r>
      <w:r>
        <w:t xml:space="preserve"> </w:t>
      </w:r>
      <w:r>
        <w:rPr>
          <w:rFonts w:hint="eastAsia"/>
        </w:rPr>
        <w:t xml:space="preserve">オプションで指定されたライブラリは、以下の順序で</w:t>
      </w:r>
      <w:r>
        <w:t xml:space="preserve"> </w:t>
      </w:r>
      <w:r>
        <w:rPr>
          <w:rStyle w:val="VerbatimChar"/>
        </w:rPr>
        <w:t xml:space="preserve">.a</w:t>
      </w:r>
      <w:r>
        <w:t xml:space="preserve"> </w:t>
      </w:r>
      <w:r>
        <w:rPr>
          <w:rFonts w:hint="eastAsia"/>
        </w:rPr>
        <w:t xml:space="preserve">ファイルを検索します：</w:t>
      </w:r>
    </w:p>
    <w:p>
      <w:pPr>
        <w:pStyle w:val="af4"/>
      </w:pPr>
      <w:r>
        <w:t xml:space="preserve">Libraries specified with</w:t>
      </w:r>
      <w:r>
        <w:t xml:space="preserve"> </w:t>
      </w:r>
      <w:r>
        <w:rPr>
          <w:rStyle w:val="VerbatimChar"/>
        </w:rPr>
        <w:t xml:space="preserve">-l</w:t>
      </w:r>
      <w:r>
        <w:t xml:space="preserve"> </w:t>
      </w:r>
      <w:r>
        <w:t xml:space="preserve">are searched for</w:t>
      </w:r>
      <w:r>
        <w:t xml:space="preserve"> </w:t>
      </w:r>
      <w:r>
        <w:rPr>
          <w:rStyle w:val="VerbatimChar"/>
        </w:rPr>
        <w:t xml:space="preserve">.a</w:t>
      </w:r>
      <w:r>
        <w:t xml:space="preserve"> </w:t>
      </w:r>
      <w:r>
        <w:t xml:space="preserve">files in the following order:</w:t>
      </w:r>
    </w:p>
    <w:p>
      <w:pPr>
        <w:numPr>
          <w:ilvl w:val="0"/>
          <w:numId w:val="1001"/>
        </w:numPr>
      </w:pPr>
      <w:r>
        <w:rPr>
          <w:rStyle w:val="VerbatimChar"/>
        </w:rPr>
        <w:t xml:space="preserve">LIBSDIR</w:t>
      </w:r>
      <w:r>
        <w:t xml:space="preserve"> </w:t>
      </w:r>
      <w:r>
        <w:rPr>
          <w:rFonts w:hint="eastAsia"/>
        </w:rPr>
        <w:t xml:space="preserve">で指定されたパス</w:t>
      </w:r>
    </w:p>
    <w:p>
      <w:pPr>
        <w:numPr>
          <w:ilvl w:val="0"/>
          <w:numId w:val="1001"/>
        </w:numPr>
      </w:pPr>
      <w:r>
        <w:rPr>
          <w:rStyle w:val="VerbatimChar"/>
        </w:rPr>
        <w:t xml:space="preserve">LIBS</w:t>
      </w:r>
      <w:r>
        <w:t xml:space="preserve"> </w:t>
      </w:r>
      <w:r>
        <w:rPr>
          <w:rFonts w:hint="eastAsia"/>
        </w:rPr>
        <w:t xml:space="preserve">内の</w:t>
      </w:r>
      <w:r>
        <w:t xml:space="preserve"> </w:t>
      </w:r>
      <w:r>
        <w:rPr>
          <w:rStyle w:val="VerbatimChar"/>
        </w:rPr>
        <w:t xml:space="preserve">-L</w:t>
      </w:r>
      <w:r>
        <w:t xml:space="preserve"> </w:t>
      </w:r>
      <w:r>
        <w:rPr>
          <w:rFonts w:hint="eastAsia"/>
        </w:rPr>
        <w:t xml:space="preserve">オプションで指定されたパス</w:t>
      </w:r>
    </w:p>
    <w:p>
      <w:pPr>
        <w:numPr>
          <w:ilvl w:val="0"/>
          <w:numId w:val="1001"/>
        </w:numPr>
      </w:pPr>
      <w:r>
        <w:rPr>
          <w:rStyle w:val="VerbatimChar"/>
        </w:rPr>
        <w:t xml:space="preserve">$(WORKSPACE_FOLDER)/test/lib</w:t>
      </w:r>
    </w:p>
    <w:p>
      <w:pPr>
        <w:numPr>
          <w:ilvl w:val="0"/>
          <w:numId w:val="1001"/>
        </w:numPr>
      </w:pPr>
      <w:r>
        <w:t xml:space="preserve">システムライブラリパス (</w:t>
      </w:r>
      <w:r>
        <w:rPr>
          <w:rStyle w:val="VerbatimChar"/>
        </w:rPr>
        <w:t xml:space="preserve">/usr/lib</w:t>
      </w:r>
      <w:r>
        <w:t xml:space="preserve">,</w:t>
      </w:r>
      <w:r>
        <w:t xml:space="preserve"> </w:t>
      </w:r>
      <w:r>
        <w:rPr>
          <w:rStyle w:val="VerbatimChar"/>
        </w:rPr>
        <w:t xml:space="preserve">/usr/local/lib</w:t>
      </w:r>
      <w:r>
        <w:t xml:space="preserve">,</w:t>
      </w:r>
      <w:r>
        <w:t xml:space="preserve"> </w:t>
      </w:r>
      <w:r>
        <w:rPr>
          <w:rStyle w:val="VerbatimChar"/>
        </w:rPr>
        <w:t xml:space="preserve">/lib</w:t>
      </w:r>
      <w:r>
        <w:t xml:space="preserve">, etc.)</w:t>
      </w:r>
    </w:p>
    <w:p>
      <w:pPr>
        <w:numPr>
          <w:ilvl w:val="0"/>
          <w:numId w:val="1001"/>
        </w:numPr>
      </w:pPr>
      <w:r>
        <w:t xml:space="preserve">Paths specified in</w:t>
      </w:r>
      <w:r>
        <w:t xml:space="preserve"> </w:t>
      </w:r>
      <w:r>
        <w:rPr>
          <w:rStyle w:val="VerbatimChar"/>
        </w:rPr>
        <w:t xml:space="preserve">LIBSDIR</w:t>
      </w:r>
    </w:p>
    <w:p>
      <w:pPr>
        <w:numPr>
          <w:ilvl w:val="0"/>
          <w:numId w:val="1001"/>
        </w:numPr>
      </w:pPr>
      <w:r>
        <w:t xml:space="preserve">Paths specified with</w:t>
      </w:r>
      <w:r>
        <w:t xml:space="preserve"> </w:t>
      </w:r>
      <w:r>
        <w:rPr>
          <w:rStyle w:val="VerbatimChar"/>
        </w:rPr>
        <w:t xml:space="preserve">-L</w:t>
      </w:r>
      <w:r>
        <w:t xml:space="preserve"> </w:t>
      </w:r>
      <w:r>
        <w:t xml:space="preserve">option in</w:t>
      </w:r>
      <w:r>
        <w:t xml:space="preserve"> </w:t>
      </w:r>
      <w:r>
        <w:rPr>
          <w:rStyle w:val="VerbatimChar"/>
        </w:rPr>
        <w:t xml:space="preserve">LIBS</w:t>
      </w:r>
    </w:p>
    <w:p>
      <w:pPr>
        <w:numPr>
          <w:ilvl w:val="0"/>
          <w:numId w:val="1001"/>
        </w:numPr>
      </w:pPr>
      <w:r>
        <w:rPr>
          <w:rStyle w:val="VerbatimChar"/>
        </w:rPr>
        <w:t xml:space="preserve">$(WORKSPACE_FOLDER)/test/lib</w:t>
      </w:r>
    </w:p>
    <w:p>
      <w:pPr>
        <w:numPr>
          <w:ilvl w:val="0"/>
          <w:numId w:val="1001"/>
        </w:numPr>
      </w:pPr>
      <w:r>
        <w:t xml:space="preserve">System library paths (</w:t>
      </w:r>
      <w:r>
        <w:rPr>
          <w:rStyle w:val="VerbatimChar"/>
        </w:rPr>
        <w:t xml:space="preserve">/usr/lib</w:t>
      </w:r>
      <w:r>
        <w:t xml:space="preserve">,</w:t>
      </w:r>
      <w:r>
        <w:t xml:space="preserve"> </w:t>
      </w:r>
      <w:r>
        <w:rPr>
          <w:rStyle w:val="VerbatimChar"/>
        </w:rPr>
        <w:t xml:space="preserve">/usr/local/lib</w:t>
      </w:r>
      <w:r>
        <w:t xml:space="preserve">,</w:t>
      </w:r>
      <w:r>
        <w:t xml:space="preserve"> </w:t>
      </w:r>
      <w:r>
        <w:rPr>
          <w:rStyle w:val="VerbatimChar"/>
        </w:rPr>
        <w:t xml:space="preserve">/lib</w:t>
      </w:r>
      <w:r>
        <w:t xml:space="preserve">, etc.)</w:t>
      </w:r>
    </w:p>
    <w:p>
      <w:pPr>
        <w:pStyle w:val="FirstParagraph"/>
      </w:pPr>
      <w:r>
        <w:rPr>
          <w:rFonts w:hint="eastAsia"/>
        </w:rPr>
        <w:t xml:space="preserve">最初に見つかった</w:t>
      </w:r>
      <w:r>
        <w:t xml:space="preserve"> </w:t>
      </w:r>
      <w:r>
        <w:rPr>
          <w:rStyle w:val="VerbatimChar"/>
        </w:rPr>
        <w:t xml:space="preserve">.a</w:t>
      </w:r>
      <w:r>
        <w:t xml:space="preserve"> </w:t>
      </w:r>
      <w:r>
        <w:rPr>
          <w:rFonts w:hint="eastAsia"/>
        </w:rPr>
        <w:t xml:space="preserve">ファイルが使用されます。見つからない場合は</w:t>
      </w:r>
      <w:r>
        <w:t xml:space="preserve"> </w:t>
      </w:r>
      <w:r>
        <w:rPr>
          <w:rStyle w:val="VerbatimChar"/>
        </w:rPr>
        <w:t xml:space="preserve">-l</w:t>
      </w:r>
      <w:r>
        <w:t xml:space="preserve"> </w:t>
      </w:r>
      <w:r>
        <w:rPr>
          <w:rFonts w:hint="eastAsia"/>
        </w:rPr>
        <w:t xml:space="preserve">オプションとして動的リンクされます。</w:t>
      </w:r>
    </w:p>
    <w:p>
      <w:pPr>
        <w:pStyle w:val="af4"/>
      </w:pPr>
      <w:r>
        <w:t xml:space="preserve">The first found</w:t>
      </w:r>
      <w:r>
        <w:t xml:space="preserve"> </w:t>
      </w:r>
      <w:r>
        <w:rPr>
          <w:rStyle w:val="VerbatimChar"/>
        </w:rPr>
        <w:t xml:space="preserve">.a</w:t>
      </w:r>
      <w:r>
        <w:t xml:space="preserve"> </w:t>
      </w:r>
      <w:r>
        <w:t xml:space="preserve">file is used. If not found, it remains as</w:t>
      </w:r>
      <w:r>
        <w:t xml:space="preserve"> </w:t>
      </w:r>
      <w:r>
        <w:rPr>
          <w:rStyle w:val="VerbatimChar"/>
        </w:rPr>
        <w:t xml:space="preserve">-l</w:t>
      </w:r>
      <w:r>
        <w:t xml:space="preserve"> </w:t>
      </w:r>
      <w:r>
        <w:t xml:space="preserve">option for dynamic linking.</w:t>
      </w:r>
    </w:p>
    <w:bookmarkEnd w:id="22"/>
    <w:bookmarkStart w:id="27" w:name="動作フロー-operation-flow"/>
    <w:p>
      <w:pPr>
        <w:pStyle w:val="2"/>
      </w:pPr>
      <w:r>
        <w:rPr>
          <w:rFonts w:hint="eastAsia"/>
        </w:rPr>
        <w:t xml:space="preserve">動作フロー</w:t>
      </w:r>
      <w:r>
        <w:t xml:space="preserve"> / Operation Flow</w:t>
      </w:r>
    </w:p>
    <w:p>
      <w:pPr>
        <w:pStyle w:val="Figure"/>
      </w:pPr>
      <w:r>
        <w:drawing>
          <wp:inline>
            <wp:extent cx="4343400" cy="5524500"/>
            <wp:effectExtent b="0" l="0" r="0" t="0"/>
            <wp:docPr descr="plantuml" title="" id="24" name="Picture"/>
            <a:graphic>
              <a:graphicData uri="http://schemas.openxmlformats.org/drawingml/2006/picture">
                <pic:pic>
                  <pic:nvPicPr>
                    <pic:cNvPr descr="puml_be3f6e87ace3efb0ec4d9237832063f377716262.svg" id="25" name="Picture"/>
                    <pic:cNvPicPr>
                      <a:picLocks noChangeArrowheads="1" noChangeAspect="1"/>
                    </pic:cNvPicPr>
                  </pic:nvPicPr>
                  <pic:blipFill>
                    <a:blip r:embed="rId26">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bwMode="auto">
                    <a:xfrm>
                      <a:off x="0" y="0"/>
                      <a:ext cx="4343400" cy="5524500"/>
                    </a:xfrm>
                    <a:prstGeom prst="rect">
                      <a:avLst/>
                    </a:prstGeom>
                    <a:noFill/>
                    <a:ln w="9525">
                      <a:noFill/>
                      <a:headEnd/>
                      <a:tailEnd/>
                    </a:ln>
                  </pic:spPr>
                </pic:pic>
              </a:graphicData>
            </a:graphic>
          </wp:inline>
        </w:drawing>
      </w:r>
    </w:p>
    <w:bookmarkEnd w:id="27"/>
    <w:bookmarkEnd w:id="28"/>
    <w:bookmarkStart w:id="33" w:name="使用例-usage-examples"/>
    <w:p>
      <w:pPr>
        <w:pStyle w:val="10"/>
      </w:pPr>
      <w:r>
        <w:rPr>
          <w:rFonts w:hint="eastAsia"/>
        </w:rPr>
        <w:t xml:space="preserve">使用例</w:t>
      </w:r>
      <w:r>
        <w:t xml:space="preserve"> / Usage Examples</w:t>
      </w:r>
    </w:p>
    <w:bookmarkStart w:id="29" w:name="例1-libsdir-を使用-example-1-using-libsdir"/>
    <w:p>
      <w:pPr>
        <w:pStyle w:val="2"/>
      </w:pPr>
      <w:r>
        <w:rPr>
          <w:rFonts w:hint="eastAsia"/>
        </w:rPr>
        <w:t xml:space="preserve">例1:</w:t>
      </w:r>
      <w:r>
        <w:t xml:space="preserve"> LIBSDIR </w:t>
      </w:r>
      <w:r>
        <w:rPr>
          <w:rFonts w:hint="eastAsia"/>
        </w:rPr>
        <w:t xml:space="preserve">を使用</w:t>
      </w:r>
      <w:r>
        <w:t xml:space="preserve"> / Example 1: Using LIBSDIR</w:t>
      </w:r>
    </w:p>
    <w:p>
      <w:pPr>
        <w:pStyle w:val="SourceCode"/>
      </w:pPr>
      <w:r>
        <w:rPr>
          <w:rStyle w:val="DataTypeTok"/>
        </w:rPr>
        <w:t xml:space="preserve">LIBSDIR</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/prod/calc/lib</w:t>
      </w:r>
      <w:r>
        <w:br/>
      </w:r>
      <w:r>
        <w:rPr>
          <w:rStyle w:val="DataTypeTok"/>
        </w:rPr>
        <w:t xml:space="preserve">LIBS</w:t>
      </w:r>
      <w:r>
        <w:rPr>
          <w:rStyle w:val="NormalTok"/>
        </w:rPr>
        <w:t xml:space="preserve"> </w:t>
      </w:r>
      <w:r>
        <w:rPr>
          <w:rStyle w:val="CharTok"/>
        </w:rPr>
        <w:t xml:space="preserve">=</w:t>
      </w:r>
      <w:r>
        <w:rPr>
          <w:rStyle w:val="StringTok"/>
        </w:rPr>
        <w:t xml:space="preserve"> -lcalcbase -lm</w:t>
      </w:r>
      <w:r>
        <w:br/>
      </w:r>
      <w:r>
        <w:rPr>
          <w:rStyle w:val="DataTypeTok"/>
        </w:rPr>
        <w:t xml:space="preserve">LIB_TYPE</w:t>
      </w:r>
      <w:r>
        <w:rPr>
          <w:rStyle w:val="NormalTok"/>
        </w:rPr>
        <w:t xml:space="preserve"> </w:t>
      </w:r>
      <w:r>
        <w:rPr>
          <w:rStyle w:val="CharTok"/>
        </w:rPr>
        <w:t xml:space="preserve">=</w:t>
      </w:r>
      <w:r>
        <w:rPr>
          <w:rStyle w:val="StringTok"/>
        </w:rPr>
        <w:t xml:space="preserve"> shared</w:t>
      </w:r>
    </w:p>
    <w:p>
      <w:pPr>
        <w:pStyle w:val="FirstParagraph"/>
      </w:pPr>
      <w:r>
        <w:rPr>
          <w:rFonts w:hint="eastAsia"/>
          <w:b/>
          <w:bCs/>
        </w:rPr>
        <w:t xml:space="preserve">動作:</w:t>
      </w:r>
      <w:r>
        <w:br/>
      </w:r>
      <w:r>
        <w:t xml:space="preserve">-</w:t>
      </w:r>
      <w:r>
        <w:t xml:space="preserve"> </w:t>
      </w:r>
      <w:r>
        <w:rPr>
          <w:rStyle w:val="VerbatimChar"/>
        </w:rPr>
        <w:t xml:space="preserve">libcalcbase.a</w:t>
      </w:r>
      <w:r>
        <w:t xml:space="preserve"> </w:t>
      </w:r>
      <w:r>
        <w:t xml:space="preserve">が</w:t>
      </w:r>
      <w:r>
        <w:t xml:space="preserve"> </w:t>
      </w:r>
      <w:r>
        <w:rPr>
          <w:rStyle w:val="VerbatimChar"/>
        </w:rPr>
        <w:t xml:space="preserve">prod/calc/lib</w:t>
      </w:r>
      <w:r>
        <w:t xml:space="preserve"> </w:t>
      </w:r>
      <w:r>
        <w:rPr>
          <w:rFonts w:hint="eastAsia"/>
        </w:rPr>
        <w:t xml:space="preserve">に存在</w:t>
      </w:r>
      <w:r>
        <w:t xml:space="preserve"> → </w:t>
      </w:r>
      <w:r>
        <w:rPr>
          <w:rFonts w:hint="eastAsia"/>
        </w:rPr>
        <w:t xml:space="preserve">静的リンク</w:t>
      </w:r>
      <w:r>
        <w:br/>
      </w:r>
      <w:r>
        <w:t xml:space="preserve">-</w:t>
      </w:r>
      <w:r>
        <w:t xml:space="preserve"> </w:t>
      </w:r>
      <w:r>
        <w:rPr>
          <w:rStyle w:val="VerbatimChar"/>
        </w:rPr>
        <w:t xml:space="preserve">-lm</w:t>
      </w:r>
      <w:r>
        <w:t xml:space="preserve"> </w:t>
      </w:r>
      <w:r>
        <w:t xml:space="preserve">→ </w:t>
      </w:r>
      <w:r>
        <w:rPr>
          <w:rFonts w:hint="eastAsia"/>
        </w:rPr>
        <w:t xml:space="preserve">動的リンク</w:t>
      </w:r>
    </w:p>
    <w:p>
      <w:pPr>
        <w:pStyle w:val="af4"/>
      </w:pPr>
      <w:r>
        <w:rPr>
          <w:rFonts w:hint="eastAsia"/>
          <w:b/>
          <w:bCs/>
        </w:rPr>
        <w:t xml:space="preserve">結果:</w:t>
      </w:r>
    </w:p>
    <w:p>
      <w:pPr>
        <w:pStyle w:val="SourceCode"/>
      </w:pPr>
      <w:r>
        <w:rPr>
          <w:rStyle w:val="FunctionTok"/>
        </w:rPr>
        <w:t xml:space="preserve">gcc</w:t>
      </w:r>
      <w:r>
        <w:rPr>
          <w:rStyle w:val="NormalTok"/>
        </w:rPr>
        <w:t xml:space="preserve"> </w:t>
      </w:r>
      <w:r>
        <w:rPr>
          <w:rStyle w:val="AttributeTok"/>
        </w:rPr>
        <w:t xml:space="preserve">-shared</w:t>
      </w:r>
      <w:r>
        <w:rPr>
          <w:rStyle w:val="NormalTok"/>
        </w:rPr>
        <w:t xml:space="preserve"> </w:t>
      </w:r>
      <w:r>
        <w:rPr>
          <w:rStyle w:val="AttributeTok"/>
        </w:rPr>
        <w:t xml:space="preserve">-o</w:t>
      </w:r>
      <w:r>
        <w:rPr>
          <w:rStyle w:val="NormalTok"/>
        </w:rPr>
        <w:t xml:space="preserve"> libcalc.so obj/</w:t>
      </w:r>
      <w:r>
        <w:rPr>
          <w:rStyle w:val="PreprocessorTok"/>
        </w:rPr>
        <w:t xml:space="preserve">*</w:t>
      </w:r>
      <w:r>
        <w:rPr>
          <w:rStyle w:val="NormalTok"/>
        </w:rPr>
        <w:t xml:space="preserve">.o /path/to/libcalcbase.a </w:t>
      </w:r>
      <w:r>
        <w:rPr>
          <w:rStyle w:val="AttributeTok"/>
        </w:rPr>
        <w:t xml:space="preserve">-lm</w:t>
      </w:r>
    </w:p>
    <w:p>
      <w:pPr>
        <w:pStyle w:val="FirstParagraph"/>
      </w:pPr>
      <w:r>
        <w:rPr>
          <w:b/>
          <w:bCs/>
        </w:rPr>
        <w:t xml:space="preserve">Operation:</w:t>
      </w:r>
      <w:r>
        <w:br/>
      </w:r>
      <w:r>
        <w:t xml:space="preserve">-</w:t>
      </w:r>
      <w:r>
        <w:t xml:space="preserve"> </w:t>
      </w:r>
      <w:r>
        <w:rPr>
          <w:rStyle w:val="VerbatimChar"/>
        </w:rPr>
        <w:t xml:space="preserve">libcalcbase.a</w:t>
      </w:r>
      <w:r>
        <w:t xml:space="preserve"> </w:t>
      </w:r>
      <w:r>
        <w:t xml:space="preserve">found in</w:t>
      </w:r>
      <w:r>
        <w:t xml:space="preserve"> </w:t>
      </w:r>
      <w:r>
        <w:rPr>
          <w:rStyle w:val="VerbatimChar"/>
        </w:rPr>
        <w:t xml:space="preserve">prod/calc/lib</w:t>
      </w:r>
      <w:r>
        <w:t xml:space="preserve"> </w:t>
      </w:r>
      <w:r>
        <w:t xml:space="preserve">→ static linking</w:t>
      </w:r>
      <w:r>
        <w:br/>
      </w:r>
      <w:r>
        <w:t xml:space="preserve">-</w:t>
      </w:r>
      <w:r>
        <w:t xml:space="preserve"> </w:t>
      </w:r>
      <w:r>
        <w:rPr>
          <w:rStyle w:val="VerbatimChar"/>
        </w:rPr>
        <w:t xml:space="preserve">-lm</w:t>
      </w:r>
      <w:r>
        <w:t xml:space="preserve"> </w:t>
      </w:r>
      <w:r>
        <w:t xml:space="preserve">→ dynamic linking</w:t>
      </w:r>
    </w:p>
    <w:bookmarkEnd w:id="29"/>
    <w:bookmarkStart w:id="30" w:name="例2--l-オプションを使用-example-2-using--l-option"/>
    <w:p>
      <w:pPr>
        <w:pStyle w:val="2"/>
      </w:pPr>
      <w:r>
        <w:rPr>
          <w:rFonts w:hint="eastAsia"/>
        </w:rPr>
        <w:t xml:space="preserve">例2:</w:t>
      </w:r>
      <w:r>
        <w:t xml:space="preserve"> -L </w:t>
      </w:r>
      <w:r>
        <w:rPr>
          <w:rFonts w:hint="eastAsia"/>
        </w:rPr>
        <w:t xml:space="preserve">オプションを使用</w:t>
      </w:r>
      <w:r>
        <w:t xml:space="preserve"> / Example 2: Using -L option</w:t>
      </w:r>
    </w:p>
    <w:p>
      <w:pPr>
        <w:pStyle w:val="SourceCode"/>
      </w:pPr>
      <w:r>
        <w:rPr>
          <w:rStyle w:val="DataTypeTok"/>
        </w:rPr>
        <w:t xml:space="preserve">LIBS</w:t>
      </w:r>
      <w:r>
        <w:rPr>
          <w:rStyle w:val="NormalTok"/>
        </w:rPr>
        <w:t xml:space="preserve"> </w:t>
      </w:r>
      <w:r>
        <w:rPr>
          <w:rStyle w:val="CharTok"/>
        </w:rPr>
        <w:t xml:space="preserve">=</w:t>
      </w:r>
      <w:r>
        <w:rPr>
          <w:rStyle w:val="StringTok"/>
        </w:rPr>
        <w:t xml:space="preserve"> -L</w:t>
      </w:r>
      <w:r>
        <w:rPr>
          <w:rStyle w:val="CharTok"/>
        </w:rPr>
        <w:t xml:space="preserve">$(</w:t>
      </w:r>
      <w:r>
        <w:rPr>
          <w:rStyle w:val="DataTypeTok"/>
        </w:rPr>
        <w:t xml:space="preserve">WORKSPACE_FOLDER</w:t>
      </w:r>
      <w:r>
        <w:rPr>
          <w:rStyle w:val="CharTok"/>
        </w:rPr>
        <w:t xml:space="preserve">)</w:t>
      </w:r>
      <w:r>
        <w:rPr>
          <w:rStyle w:val="StringTok"/>
        </w:rPr>
        <w:t xml:space="preserve">/test/lib -lcalcbase -lm</w:t>
      </w:r>
      <w:r>
        <w:br/>
      </w:r>
      <w:r>
        <w:rPr>
          <w:rStyle w:val="DataTypeTok"/>
        </w:rPr>
        <w:t xml:space="preserve">LIB_TYPE</w:t>
      </w:r>
      <w:r>
        <w:rPr>
          <w:rStyle w:val="NormalTok"/>
        </w:rPr>
        <w:t xml:space="preserve"> </w:t>
      </w:r>
      <w:r>
        <w:rPr>
          <w:rStyle w:val="CharTok"/>
        </w:rPr>
        <w:t xml:space="preserve">=</w:t>
      </w:r>
      <w:r>
        <w:rPr>
          <w:rStyle w:val="StringTok"/>
        </w:rPr>
        <w:t xml:space="preserve"> shared</w:t>
      </w:r>
    </w:p>
    <w:p>
      <w:pPr>
        <w:pStyle w:val="FirstParagraph"/>
      </w:pPr>
      <w:r>
        <w:rPr>
          <w:rFonts w:hint="eastAsia"/>
          <w:b/>
          <w:bCs/>
        </w:rPr>
        <w:t xml:space="preserve">動作:</w:t>
      </w:r>
      <w:r>
        <w:br/>
      </w:r>
      <w:r>
        <w:t xml:space="preserve">-</w:t>
      </w:r>
      <w:r>
        <w:t xml:space="preserve"> </w:t>
      </w:r>
      <w:r>
        <w:rPr>
          <w:rStyle w:val="VerbatimChar"/>
        </w:rPr>
        <w:t xml:space="preserve">libcalcbase.a</w:t>
      </w:r>
      <w:r>
        <w:t xml:space="preserve"> </w:t>
      </w:r>
      <w:r>
        <w:t xml:space="preserve">が</w:t>
      </w:r>
      <w:r>
        <w:t xml:space="preserve"> </w:t>
      </w:r>
      <w:r>
        <w:rPr>
          <w:rStyle w:val="VerbatimChar"/>
        </w:rPr>
        <w:t xml:space="preserve">test/lib</w:t>
      </w:r>
      <w:r>
        <w:t xml:space="preserve"> </w:t>
      </w:r>
      <w:r>
        <w:rPr>
          <w:rFonts w:hint="eastAsia"/>
        </w:rPr>
        <w:t xml:space="preserve">に存在</w:t>
      </w:r>
      <w:r>
        <w:t xml:space="preserve"> → </w:t>
      </w:r>
      <w:r>
        <w:rPr>
          <w:rFonts w:hint="eastAsia"/>
        </w:rPr>
        <w:t xml:space="preserve">静的リンク</w:t>
      </w:r>
      <w:r>
        <w:br/>
      </w:r>
      <w:r>
        <w:t xml:space="preserve">-</w:t>
      </w:r>
      <w:r>
        <w:t xml:space="preserve"> </w:t>
      </w:r>
      <w:r>
        <w:rPr>
          <w:rStyle w:val="VerbatimChar"/>
        </w:rPr>
        <w:t xml:space="preserve">-lm</w:t>
      </w:r>
      <w:r>
        <w:t xml:space="preserve"> </w:t>
      </w:r>
      <w:r>
        <w:t xml:space="preserve">→ </w:t>
      </w:r>
      <w:r>
        <w:rPr>
          <w:rFonts w:hint="eastAsia"/>
        </w:rPr>
        <w:t xml:space="preserve">動的リンク</w:t>
      </w:r>
      <w:r>
        <w:br/>
      </w:r>
      <w:r>
        <w:t xml:space="preserve">-</w:t>
      </w:r>
      <w:r>
        <w:t xml:space="preserve"> </w:t>
      </w:r>
      <w:r>
        <w:rPr>
          <w:rStyle w:val="VerbatimChar"/>
        </w:rPr>
        <w:t xml:space="preserve">-L</w:t>
      </w:r>
      <w:r>
        <w:t xml:space="preserve"> </w:t>
      </w:r>
      <w:r>
        <w:rPr>
          <w:rFonts w:hint="eastAsia"/>
        </w:rPr>
        <w:t xml:space="preserve">オプションもリンクコマンドに渡される</w:t>
      </w:r>
    </w:p>
    <w:p>
      <w:pPr>
        <w:pStyle w:val="af4"/>
      </w:pPr>
      <w:r>
        <w:rPr>
          <w:rFonts w:hint="eastAsia"/>
          <w:b/>
          <w:bCs/>
        </w:rPr>
        <w:t xml:space="preserve">結果:</w:t>
      </w:r>
    </w:p>
    <w:p>
      <w:pPr>
        <w:pStyle w:val="SourceCode"/>
      </w:pPr>
      <w:r>
        <w:rPr>
          <w:rStyle w:val="FunctionTok"/>
        </w:rPr>
        <w:t xml:space="preserve">gcc</w:t>
      </w:r>
      <w:r>
        <w:rPr>
          <w:rStyle w:val="NormalTok"/>
        </w:rPr>
        <w:t xml:space="preserve"> </w:t>
      </w:r>
      <w:r>
        <w:rPr>
          <w:rStyle w:val="AttributeTok"/>
        </w:rPr>
        <w:t xml:space="preserve">-shared</w:t>
      </w:r>
      <w:r>
        <w:rPr>
          <w:rStyle w:val="NormalTok"/>
        </w:rPr>
        <w:t xml:space="preserve"> </w:t>
      </w:r>
      <w:r>
        <w:rPr>
          <w:rStyle w:val="AttributeTok"/>
        </w:rPr>
        <w:t xml:space="preserve">-o</w:t>
      </w:r>
      <w:r>
        <w:rPr>
          <w:rStyle w:val="NormalTok"/>
        </w:rPr>
        <w:t xml:space="preserve"> libcalc.so obj/</w:t>
      </w:r>
      <w:r>
        <w:rPr>
          <w:rStyle w:val="PreprocessorTok"/>
        </w:rPr>
        <w:t xml:space="preserve">*</w:t>
      </w:r>
      <w:r>
        <w:rPr>
          <w:rStyle w:val="NormalTok"/>
        </w:rPr>
        <w:t xml:space="preserve">.o /path/to/libcalcbase.a </w:t>
      </w:r>
      <w:r>
        <w:rPr>
          <w:rStyle w:val="AttributeTok"/>
        </w:rPr>
        <w:t xml:space="preserve">-lm</w:t>
      </w:r>
      <w:r>
        <w:rPr>
          <w:rStyle w:val="NormalTok"/>
        </w:rPr>
        <w:t xml:space="preserve"> </w:t>
      </w:r>
      <w:r>
        <w:rPr>
          <w:rStyle w:val="AttributeTok"/>
        </w:rPr>
        <w:t xml:space="preserve">-L</w:t>
      </w:r>
      <w:r>
        <w:rPr>
          <w:rStyle w:val="NormalTok"/>
        </w:rPr>
        <w:t xml:space="preserve">/path/to/test/lib</w:t>
      </w:r>
    </w:p>
    <w:p>
      <w:pPr>
        <w:pStyle w:val="FirstParagraph"/>
      </w:pPr>
      <w:r>
        <w:rPr>
          <w:b/>
          <w:bCs/>
        </w:rPr>
        <w:t xml:space="preserve">Operation:</w:t>
      </w:r>
      <w:r>
        <w:br/>
      </w:r>
      <w:r>
        <w:t xml:space="preserve">-</w:t>
      </w:r>
      <w:r>
        <w:t xml:space="preserve"> </w:t>
      </w:r>
      <w:r>
        <w:rPr>
          <w:rStyle w:val="VerbatimChar"/>
        </w:rPr>
        <w:t xml:space="preserve">libcalcbase.a</w:t>
      </w:r>
      <w:r>
        <w:t xml:space="preserve"> </w:t>
      </w:r>
      <w:r>
        <w:t xml:space="preserve">found in</w:t>
      </w:r>
      <w:r>
        <w:t xml:space="preserve"> </w:t>
      </w:r>
      <w:r>
        <w:rPr>
          <w:rStyle w:val="VerbatimChar"/>
        </w:rPr>
        <w:t xml:space="preserve">test/lib</w:t>
      </w:r>
      <w:r>
        <w:t xml:space="preserve"> </w:t>
      </w:r>
      <w:r>
        <w:t xml:space="preserve">→ static linking</w:t>
      </w:r>
      <w:r>
        <w:br/>
      </w:r>
      <w:r>
        <w:t xml:space="preserve">-</w:t>
      </w:r>
      <w:r>
        <w:t xml:space="preserve"> </w:t>
      </w:r>
      <w:r>
        <w:rPr>
          <w:rStyle w:val="VerbatimChar"/>
        </w:rPr>
        <w:t xml:space="preserve">-lm</w:t>
      </w:r>
      <w:r>
        <w:t xml:space="preserve"> </w:t>
      </w:r>
      <w:r>
        <w:t xml:space="preserve">→ dynamic linking</w:t>
      </w:r>
      <w:r>
        <w:br/>
      </w:r>
      <w:r>
        <w:t xml:space="preserve">-</w:t>
      </w:r>
      <w:r>
        <w:t xml:space="preserve"> </w:t>
      </w:r>
      <w:r>
        <w:rPr>
          <w:rStyle w:val="VerbatimChar"/>
        </w:rPr>
        <w:t xml:space="preserve">-L</w:t>
      </w:r>
      <w:r>
        <w:t xml:space="preserve"> </w:t>
      </w:r>
      <w:r>
        <w:t xml:space="preserve">option is also passed to link command</w:t>
      </w:r>
    </w:p>
    <w:bookmarkEnd w:id="30"/>
    <w:bookmarkStart w:id="31" w:name="X4d43f9b41f20ba44eb5f05ccccb2e6756e1012b"/>
    <w:p>
      <w:pPr>
        <w:pStyle w:val="2"/>
      </w:pPr>
      <w:r>
        <w:rPr>
          <w:rFonts w:hint="eastAsia"/>
        </w:rPr>
        <w:t xml:space="preserve">例3:</w:t>
      </w:r>
      <w:r>
        <w:t xml:space="preserve"> </w:t>
      </w:r>
      <w:r>
        <w:rPr>
          <w:rFonts w:hint="eastAsia"/>
        </w:rPr>
        <w:t xml:space="preserve">直接</w:t>
      </w:r>
      <w:r>
        <w:t xml:space="preserve"> .a </w:t>
      </w:r>
      <w:r>
        <w:rPr>
          <w:rFonts w:hint="eastAsia"/>
        </w:rPr>
        <w:t xml:space="preserve">を指定</w:t>
      </w:r>
      <w:r>
        <w:t xml:space="preserve"> / Example 3: Direct .a specification</w:t>
      </w:r>
    </w:p>
    <w:p>
      <w:pPr>
        <w:pStyle w:val="SourceCode"/>
      </w:pPr>
      <w:r>
        <w:rPr>
          <w:rStyle w:val="DataTypeTok"/>
        </w:rPr>
        <w:t xml:space="preserve">LIBS</w:t>
      </w:r>
      <w:r>
        <w:rPr>
          <w:rStyle w:val="NormalTok"/>
        </w:rPr>
        <w:t xml:space="preserve"> </w:t>
      </w:r>
      <w:r>
        <w:rPr>
          <w:rStyle w:val="CharTok"/>
        </w:rPr>
        <w:t xml:space="preserve">=</w:t>
      </w:r>
      <w:r>
        <w:rPr>
          <w:rStyle w:val="StringTok"/>
        </w:rPr>
        <w:t xml:space="preserve"> libcalcbase.a -lm</w:t>
      </w:r>
      <w:r>
        <w:br/>
      </w:r>
      <w:r>
        <w:rPr>
          <w:rStyle w:val="DataTypeTok"/>
        </w:rPr>
        <w:t xml:space="preserve">LIB_TYPE</w:t>
      </w:r>
      <w:r>
        <w:rPr>
          <w:rStyle w:val="NormalTok"/>
        </w:rPr>
        <w:t xml:space="preserve"> </w:t>
      </w:r>
      <w:r>
        <w:rPr>
          <w:rStyle w:val="CharTok"/>
        </w:rPr>
        <w:t xml:space="preserve">=</w:t>
      </w:r>
      <w:r>
        <w:rPr>
          <w:rStyle w:val="StringTok"/>
        </w:rPr>
        <w:t xml:space="preserve"> shared</w:t>
      </w:r>
    </w:p>
    <w:p>
      <w:pPr>
        <w:pStyle w:val="FirstParagraph"/>
      </w:pPr>
      <w:r>
        <w:rPr>
          <w:rFonts w:hint="eastAsia"/>
          <w:b/>
          <w:bCs/>
        </w:rPr>
        <w:t xml:space="preserve">動作:</w:t>
      </w:r>
      <w:r>
        <w:br/>
      </w:r>
      <w:r>
        <w:t xml:space="preserve">-</w:t>
      </w:r>
      <w:r>
        <w:t xml:space="preserve"> </w:t>
      </w:r>
      <w:r>
        <w:rPr>
          <w:rStyle w:val="VerbatimChar"/>
        </w:rPr>
        <w:t xml:space="preserve">libcalcbase.a</w:t>
      </w:r>
      <w:r>
        <w:t xml:space="preserve"> </w:t>
      </w:r>
      <w:r>
        <w:rPr>
          <w:rFonts w:hint="eastAsia"/>
        </w:rPr>
        <w:t xml:space="preserve">を直接指定</w:t>
      </w:r>
      <w:r>
        <w:t xml:space="preserve"> → </w:t>
      </w:r>
      <w:r>
        <w:rPr>
          <w:rFonts w:hint="eastAsia"/>
        </w:rPr>
        <w:t xml:space="preserve">静的リンク</w:t>
      </w:r>
      <w:r>
        <w:br/>
      </w:r>
      <w:r>
        <w:t xml:space="preserve">-</w:t>
      </w:r>
      <w:r>
        <w:t xml:space="preserve"> </w:t>
      </w:r>
      <w:r>
        <w:rPr>
          <w:rStyle w:val="VerbatimChar"/>
        </w:rPr>
        <w:t xml:space="preserve">-lm</w:t>
      </w:r>
      <w:r>
        <w:t xml:space="preserve"> </w:t>
      </w:r>
      <w:r>
        <w:t xml:space="preserve">→ </w:t>
      </w:r>
      <w:r>
        <w:rPr>
          <w:rFonts w:hint="eastAsia"/>
        </w:rPr>
        <w:t xml:space="preserve">動的リンク</w:t>
      </w:r>
    </w:p>
    <w:p>
      <w:pPr>
        <w:pStyle w:val="af4"/>
      </w:pPr>
      <w:r>
        <w:rPr>
          <w:rFonts w:hint="eastAsia"/>
          <w:b/>
          <w:bCs/>
        </w:rPr>
        <w:t xml:space="preserve">結果:</w:t>
      </w:r>
    </w:p>
    <w:p>
      <w:pPr>
        <w:pStyle w:val="SourceCode"/>
      </w:pPr>
      <w:r>
        <w:rPr>
          <w:rStyle w:val="FunctionTok"/>
        </w:rPr>
        <w:t xml:space="preserve">gcc</w:t>
      </w:r>
      <w:r>
        <w:rPr>
          <w:rStyle w:val="NormalTok"/>
        </w:rPr>
        <w:t xml:space="preserve"> </w:t>
      </w:r>
      <w:r>
        <w:rPr>
          <w:rStyle w:val="AttributeTok"/>
        </w:rPr>
        <w:t xml:space="preserve">-shared</w:t>
      </w:r>
      <w:r>
        <w:rPr>
          <w:rStyle w:val="NormalTok"/>
        </w:rPr>
        <w:t xml:space="preserve"> </w:t>
      </w:r>
      <w:r>
        <w:rPr>
          <w:rStyle w:val="AttributeTok"/>
        </w:rPr>
        <w:t xml:space="preserve">-o</w:t>
      </w:r>
      <w:r>
        <w:rPr>
          <w:rStyle w:val="NormalTok"/>
        </w:rPr>
        <w:t xml:space="preserve"> libcalc.so obj/</w:t>
      </w:r>
      <w:r>
        <w:rPr>
          <w:rStyle w:val="PreprocessorTok"/>
        </w:rPr>
        <w:t xml:space="preserve">*</w:t>
      </w:r>
      <w:r>
        <w:rPr>
          <w:rStyle w:val="NormalTok"/>
        </w:rPr>
        <w:t xml:space="preserve">.o libcalcbase.a </w:t>
      </w:r>
      <w:r>
        <w:rPr>
          <w:rStyle w:val="AttributeTok"/>
        </w:rPr>
        <w:t xml:space="preserve">-lm</w:t>
      </w:r>
    </w:p>
    <w:p>
      <w:pPr>
        <w:pStyle w:val="FirstParagraph"/>
      </w:pPr>
      <w:r>
        <w:rPr>
          <w:b/>
          <w:bCs/>
        </w:rPr>
        <w:t xml:space="preserve">Operation:</w:t>
      </w:r>
      <w:r>
        <w:br/>
      </w:r>
      <w:r>
        <w:t xml:space="preserve">-</w:t>
      </w:r>
      <w:r>
        <w:t xml:space="preserve"> </w:t>
      </w:r>
      <w:r>
        <w:rPr>
          <w:rStyle w:val="VerbatimChar"/>
        </w:rPr>
        <w:t xml:space="preserve">libcalcbase.a</w:t>
      </w:r>
      <w:r>
        <w:t xml:space="preserve"> </w:t>
      </w:r>
      <w:r>
        <w:t xml:space="preserve">directly specified → static linking</w:t>
      </w:r>
      <w:r>
        <w:br/>
      </w:r>
      <w:r>
        <w:t xml:space="preserve">-</w:t>
      </w:r>
      <w:r>
        <w:t xml:space="preserve"> </w:t>
      </w:r>
      <w:r>
        <w:rPr>
          <w:rStyle w:val="VerbatimChar"/>
        </w:rPr>
        <w:t xml:space="preserve">-lm</w:t>
      </w:r>
      <w:r>
        <w:t xml:space="preserve"> </w:t>
      </w:r>
      <w:r>
        <w:t xml:space="preserve">→ dynamic linking</w:t>
      </w:r>
    </w:p>
    <w:bookmarkEnd w:id="31"/>
    <w:bookmarkStart w:id="32" w:name="例4-混在パターン-example-4-mixed-pattern"/>
    <w:p>
      <w:pPr>
        <w:pStyle w:val="2"/>
      </w:pPr>
      <w:r>
        <w:rPr>
          <w:rFonts w:hint="eastAsia"/>
        </w:rPr>
        <w:t xml:space="preserve">例4:</w:t>
      </w:r>
      <w:r>
        <w:t xml:space="preserve"> </w:t>
      </w:r>
      <w:r>
        <w:rPr>
          <w:rFonts w:hint="eastAsia"/>
        </w:rPr>
        <w:t xml:space="preserve">混在パターン</w:t>
      </w:r>
      <w:r>
        <w:t xml:space="preserve"> / Example 4: Mixed pattern</w:t>
      </w:r>
    </w:p>
    <w:p>
      <w:pPr>
        <w:pStyle w:val="SourceCode"/>
      </w:pPr>
      <w:r>
        <w:rPr>
          <w:rStyle w:val="DataTypeTok"/>
        </w:rPr>
        <w:t xml:space="preserve">LIBS</w:t>
      </w:r>
      <w:r>
        <w:rPr>
          <w:rStyle w:val="NormalTok"/>
        </w:rPr>
        <w:t xml:space="preserve"> </w:t>
      </w:r>
      <w:r>
        <w:rPr>
          <w:rStyle w:val="CharTok"/>
        </w:rPr>
        <w:t xml:space="preserve">=</w:t>
      </w:r>
      <w:r>
        <w:rPr>
          <w:rStyle w:val="StringTok"/>
        </w:rPr>
        <w:t xml:space="preserve"> libbase.a -L/custom/path -lcustom -lpthread -Wl,-rpath,/opt/lib</w:t>
      </w:r>
      <w:r>
        <w:br/>
      </w:r>
      <w:r>
        <w:rPr>
          <w:rStyle w:val="DataTypeTok"/>
        </w:rPr>
        <w:t xml:space="preserve">LIB_TYPE</w:t>
      </w:r>
      <w:r>
        <w:rPr>
          <w:rStyle w:val="NormalTok"/>
        </w:rPr>
        <w:t xml:space="preserve"> </w:t>
      </w:r>
      <w:r>
        <w:rPr>
          <w:rStyle w:val="CharTok"/>
        </w:rPr>
        <w:t xml:space="preserve">=</w:t>
      </w:r>
      <w:r>
        <w:rPr>
          <w:rStyle w:val="StringTok"/>
        </w:rPr>
        <w:t xml:space="preserve"> shared</w:t>
      </w:r>
    </w:p>
    <w:p>
      <w:pPr>
        <w:pStyle w:val="FirstParagraph"/>
      </w:pPr>
      <w:r>
        <w:rPr>
          <w:rFonts w:hint="eastAsia"/>
          <w:b/>
          <w:bCs/>
        </w:rPr>
        <w:t xml:space="preserve">動作:</w:t>
      </w:r>
      <w:r>
        <w:br/>
      </w:r>
      <w:r>
        <w:t xml:space="preserve">-</w:t>
      </w:r>
      <w:r>
        <w:t xml:space="preserve"> </w:t>
      </w:r>
      <w:r>
        <w:rPr>
          <w:rStyle w:val="VerbatimChar"/>
        </w:rPr>
        <w:t xml:space="preserve">libbase.a</w:t>
      </w:r>
      <w:r>
        <w:t xml:space="preserve"> </w:t>
      </w:r>
      <w:r>
        <w:t xml:space="preserve">→ </w:t>
      </w:r>
      <w:r>
        <w:rPr>
          <w:rFonts w:hint="eastAsia"/>
        </w:rPr>
        <w:t xml:space="preserve">静的リンク（直接指定）</w:t>
      </w:r>
      <w:r>
        <w:br/>
      </w:r>
      <w:r>
        <w:t xml:space="preserve">-</w:t>
      </w:r>
      <w:r>
        <w:t xml:space="preserve"> </w:t>
      </w:r>
      <w:r>
        <w:rPr>
          <w:rStyle w:val="VerbatimChar"/>
        </w:rPr>
        <w:t xml:space="preserve">-lcustom</w:t>
      </w:r>
      <w:r>
        <w:t xml:space="preserve"> </w:t>
      </w:r>
      <w:r>
        <w:t xml:space="preserve">→</w:t>
      </w:r>
      <w:r>
        <w:t xml:space="preserve"> </w:t>
      </w:r>
      <w:r>
        <w:rPr>
          <w:rStyle w:val="VerbatimChar"/>
        </w:rPr>
        <w:t xml:space="preserve">/custom/path</w:t>
      </w:r>
      <w:r>
        <w:t xml:space="preserve"> </w:t>
      </w:r>
      <w:r>
        <w:t xml:space="preserve">に</w:t>
      </w:r>
      <w:r>
        <w:t xml:space="preserve"> </w:t>
      </w:r>
      <w:r>
        <w:rPr>
          <w:rStyle w:val="VerbatimChar"/>
        </w:rPr>
        <w:t xml:space="preserve">.a</w:t>
      </w:r>
      <w:r>
        <w:t xml:space="preserve"> </w:t>
      </w:r>
      <w:r>
        <w:rPr>
          <w:rFonts w:hint="eastAsia"/>
        </w:rPr>
        <w:t xml:space="preserve">があれば静的リンク、なければ動的リンク</w:t>
      </w:r>
      <w:r>
        <w:br/>
      </w:r>
      <w:r>
        <w:t xml:space="preserve">-</w:t>
      </w:r>
      <w:r>
        <w:t xml:space="preserve"> </w:t>
      </w:r>
      <w:r>
        <w:rPr>
          <w:rStyle w:val="VerbatimChar"/>
        </w:rPr>
        <w:t xml:space="preserve">-lpthread</w:t>
      </w:r>
      <w:r>
        <w:t xml:space="preserve"> </w:t>
      </w:r>
      <w:r>
        <w:t xml:space="preserve">→ </w:t>
      </w:r>
      <w:r>
        <w:rPr>
          <w:rFonts w:hint="eastAsia"/>
        </w:rPr>
        <w:t xml:space="preserve">動的リンク（通常</w:t>
      </w:r>
      <w:r>
        <w:t xml:space="preserve"> </w:t>
      </w:r>
      <w:r>
        <w:rPr>
          <w:rStyle w:val="VerbatimChar"/>
        </w:rPr>
        <w:t xml:space="preserve">.so</w:t>
      </w:r>
      <w:r>
        <w:t xml:space="preserve"> </w:t>
      </w:r>
      <w:r>
        <w:rPr>
          <w:rFonts w:hint="eastAsia"/>
        </w:rPr>
        <w:t xml:space="preserve">のみ存在）</w:t>
      </w:r>
      <w:r>
        <w:br/>
      </w:r>
      <w:r>
        <w:t xml:space="preserve">-</w:t>
      </w:r>
      <w:r>
        <w:t xml:space="preserve"> </w:t>
      </w:r>
      <w:r>
        <w:rPr>
          <w:rStyle w:val="VerbatimChar"/>
        </w:rPr>
        <w:t xml:space="preserve">-Wl,-rpath,/opt/lib</w:t>
      </w:r>
      <w:r>
        <w:t xml:space="preserve"> </w:t>
      </w:r>
      <w:r>
        <w:t xml:space="preserve">→ </w:t>
      </w:r>
      <w:r>
        <w:rPr>
          <w:rFonts w:hint="eastAsia"/>
        </w:rPr>
        <w:t xml:space="preserve">リンクオプションとしてそのまま渡される</w:t>
      </w:r>
    </w:p>
    <w:p>
      <w:pPr>
        <w:pStyle w:val="af4"/>
      </w:pPr>
      <w:r>
        <w:rPr>
          <w:b/>
          <w:bCs/>
        </w:rPr>
        <w:t xml:space="preserve">Operation:</w:t>
      </w:r>
      <w:r>
        <w:br/>
      </w:r>
      <w:r>
        <w:t xml:space="preserve">-</w:t>
      </w:r>
      <w:r>
        <w:t xml:space="preserve"> </w:t>
      </w:r>
      <w:r>
        <w:rPr>
          <w:rStyle w:val="VerbatimChar"/>
        </w:rPr>
        <w:t xml:space="preserve">libbase.a</w:t>
      </w:r>
      <w:r>
        <w:t xml:space="preserve"> </w:t>
      </w:r>
      <w:r>
        <w:t xml:space="preserve">→ static linking (direct specification)</w:t>
      </w:r>
      <w:r>
        <w:br/>
      </w:r>
      <w:r>
        <w:t xml:space="preserve">-</w:t>
      </w:r>
      <w:r>
        <w:t xml:space="preserve"> </w:t>
      </w:r>
      <w:r>
        <w:rPr>
          <w:rStyle w:val="VerbatimChar"/>
        </w:rPr>
        <w:t xml:space="preserve">-lcustom</w:t>
      </w:r>
      <w:r>
        <w:t xml:space="preserve"> </w:t>
      </w:r>
      <w:r>
        <w:t xml:space="preserve">→ static linking if</w:t>
      </w:r>
      <w:r>
        <w:t xml:space="preserve"> </w:t>
      </w:r>
      <w:r>
        <w:rPr>
          <w:rStyle w:val="VerbatimChar"/>
        </w:rPr>
        <w:t xml:space="preserve">.a</w:t>
      </w:r>
      <w:r>
        <w:t xml:space="preserve"> </w:t>
      </w:r>
      <w:r>
        <w:t xml:space="preserve">exists in</w:t>
      </w:r>
      <w:r>
        <w:t xml:space="preserve"> </w:t>
      </w:r>
      <w:r>
        <w:rPr>
          <w:rStyle w:val="VerbatimChar"/>
        </w:rPr>
        <w:t xml:space="preserve">/custom/path</w:t>
      </w:r>
      <w:r>
        <w:t xml:space="preserve">, otherwise dynamic</w:t>
      </w:r>
      <w:r>
        <w:br/>
      </w:r>
      <w:r>
        <w:t xml:space="preserve">-</w:t>
      </w:r>
      <w:r>
        <w:t xml:space="preserve"> </w:t>
      </w:r>
      <w:r>
        <w:rPr>
          <w:rStyle w:val="VerbatimChar"/>
        </w:rPr>
        <w:t xml:space="preserve">-lpthread</w:t>
      </w:r>
      <w:r>
        <w:t xml:space="preserve"> </w:t>
      </w:r>
      <w:r>
        <w:t xml:space="preserve">→ dynamic linking (usually only</w:t>
      </w:r>
      <w:r>
        <w:t xml:space="preserve"> </w:t>
      </w:r>
      <w:r>
        <w:rPr>
          <w:rStyle w:val="VerbatimChar"/>
        </w:rPr>
        <w:t xml:space="preserve">.so</w:t>
      </w:r>
      <w:r>
        <w:t xml:space="preserve"> </w:t>
      </w:r>
      <w:r>
        <w:t xml:space="preserve">exists)</w:t>
      </w:r>
      <w:r>
        <w:br/>
      </w:r>
      <w:r>
        <w:t xml:space="preserve">-</w:t>
      </w:r>
      <w:r>
        <w:t xml:space="preserve"> </w:t>
      </w:r>
      <w:r>
        <w:rPr>
          <w:rStyle w:val="VerbatimChar"/>
        </w:rPr>
        <w:t xml:space="preserve">-Wl,-rpath,/opt/lib</w:t>
      </w:r>
      <w:r>
        <w:t xml:space="preserve"> </w:t>
      </w:r>
      <w:r>
        <w:t xml:space="preserve">→ passed as-is</w:t>
      </w:r>
    </w:p>
    <w:bookmarkEnd w:id="32"/>
    <w:bookmarkEnd w:id="33"/>
    <w:bookmarkStart w:id="34" w:name="依存関係の自動更新-automatic-dependency-updates"/>
    <w:p>
      <w:pPr>
        <w:pStyle w:val="10"/>
      </w:pPr>
      <w:r>
        <w:rPr>
          <w:rFonts w:hint="eastAsia"/>
        </w:rPr>
        <w:t xml:space="preserve">依存関係の自動更新</w:t>
      </w:r>
      <w:r>
        <w:t xml:space="preserve"> / Automatic Dependency Updates</w:t>
      </w:r>
    </w:p>
    <w:p>
      <w:pPr>
        <w:pStyle w:val="FirstParagraph"/>
      </w:pPr>
      <w:r>
        <w:rPr>
          <w:rFonts w:hint="eastAsia"/>
        </w:rPr>
        <w:t xml:space="preserve">静的ライブラリが更新された場合、共有ライブラリも自動的に再ビルドされます。</w:t>
      </w:r>
    </w:p>
    <w:p>
      <w:pPr>
        <w:pStyle w:val="af4"/>
      </w:pPr>
      <w:r>
        <w:t xml:space="preserve">When a static library is updated, the shared library is automatically rebuilt.</w:t>
      </w:r>
    </w:p>
    <w:p>
      <w:pPr>
        <w:pStyle w:val="af4"/>
      </w:pPr>
      <w:r>
        <w:rPr>
          <w:rFonts w:hint="eastAsia"/>
          <w:b/>
          <w:bCs/>
        </w:rPr>
        <w:t xml:space="preserve">例:</w:t>
      </w:r>
      <w:r>
        <w:br/>
      </w:r>
      <w:r>
        <w:t xml:space="preserve">1.</w:t>
      </w:r>
      <w:r>
        <w:t xml:space="preserve"> </w:t>
      </w:r>
      <w:r>
        <w:rPr>
          <w:rStyle w:val="VerbatimChar"/>
        </w:rPr>
        <w:t xml:space="preserve">libcalcbase.a</w:t>
      </w:r>
      <w:r>
        <w:t xml:space="preserve"> </w:t>
      </w:r>
      <w:r>
        <w:rPr>
          <w:rFonts w:hint="eastAsia"/>
        </w:rPr>
        <w:t xml:space="preserve">を変更</w:t>
      </w:r>
      <w:r>
        <w:br/>
      </w:r>
      <w:r>
        <w:t xml:space="preserve">2.</w:t>
      </w:r>
      <w:r>
        <w:t xml:space="preserve"> </w:t>
      </w:r>
      <w:r>
        <w:rPr>
          <w:rStyle w:val="VerbatimChar"/>
        </w:rPr>
        <w:t xml:space="preserve">make</w:t>
      </w:r>
      <w:r>
        <w:t xml:space="preserve"> </w:t>
      </w:r>
      <w:r>
        <w:rPr>
          <w:rFonts w:hint="eastAsia"/>
        </w:rPr>
        <w:t xml:space="preserve">を実行</w:t>
      </w:r>
      <w:r>
        <w:br/>
      </w:r>
      <w:r>
        <w:t xml:space="preserve">3.</w:t>
      </w:r>
      <w:r>
        <w:t xml:space="preserve"> </w:t>
      </w:r>
      <w:r>
        <w:rPr>
          <w:rStyle w:val="VerbatimChar"/>
        </w:rPr>
        <w:t xml:space="preserve">libcalc.so</w:t>
      </w:r>
      <w:r>
        <w:t xml:space="preserve"> </w:t>
      </w:r>
      <w:r>
        <w:rPr>
          <w:rFonts w:hint="eastAsia"/>
        </w:rPr>
        <w:t xml:space="preserve">が自動的に再ビルドされる</w:t>
      </w:r>
    </w:p>
    <w:p>
      <w:pPr>
        <w:pStyle w:val="af4"/>
      </w:pPr>
      <w:r>
        <w:rPr>
          <w:b/>
          <w:bCs/>
        </w:rPr>
        <w:t xml:space="preserve">Example:</w:t>
      </w:r>
      <w:r>
        <w:br/>
      </w:r>
      <w:r>
        <w:t xml:space="preserve">1. Modify</w:t>
      </w:r>
      <w:r>
        <w:t xml:space="preserve"> </w:t>
      </w:r>
      <w:r>
        <w:rPr>
          <w:rStyle w:val="VerbatimChar"/>
        </w:rPr>
        <w:t xml:space="preserve">libcalcbase.a</w:t>
      </w:r>
      <w:r>
        <w:br/>
      </w:r>
      <w:r>
        <w:t xml:space="preserve">2. Run</w:t>
      </w:r>
      <w:r>
        <w:t xml:space="preserve"> </w:t>
      </w:r>
      <w:r>
        <w:rPr>
          <w:rStyle w:val="VerbatimChar"/>
        </w:rPr>
        <w:t xml:space="preserve">make</w:t>
      </w:r>
      <w:r>
        <w:br/>
      </w:r>
      <w:r>
        <w:t xml:space="preserve">3.</w:t>
      </w:r>
      <w:r>
        <w:t xml:space="preserve"> </w:t>
      </w:r>
      <w:r>
        <w:rPr>
          <w:rStyle w:val="VerbatimChar"/>
        </w:rPr>
        <w:t xml:space="preserve">libcalc.so</w:t>
      </w:r>
      <w:r>
        <w:t xml:space="preserve"> </w:t>
      </w:r>
      <w:r>
        <w:t xml:space="preserve">is automatically rebuilt</w:t>
      </w:r>
    </w:p>
    <w:bookmarkEnd w:id="34"/>
    <w:bookmarkStart w:id="39" w:name="制限事項-limitations"/>
    <w:p>
      <w:pPr>
        <w:pStyle w:val="10"/>
      </w:pPr>
      <w:r>
        <w:rPr>
          <w:rFonts w:hint="eastAsia"/>
        </w:rPr>
        <w:t xml:space="preserve">制限事項</w:t>
      </w:r>
      <w:r>
        <w:t xml:space="preserve"> / Limitations</w:t>
      </w:r>
    </w:p>
    <w:bookmarkStart w:id="35" w:name="検索対象は-.a-のみ"/>
    <w:p>
      <w:pPr>
        <w:pStyle w:val="2"/>
      </w:pPr>
      <w:r>
        <w:t xml:space="preserve">1. </w:t>
      </w:r>
      <w:r>
        <w:rPr>
          <w:rFonts w:hint="eastAsia"/>
        </w:rPr>
        <w:t xml:space="preserve">検索対象は</w:t>
      </w:r>
      <w:r>
        <w:t xml:space="preserve"> </w:t>
      </w:r>
      <w:r>
        <w:rPr>
          <w:rStyle w:val="VerbatimChar"/>
        </w:rPr>
        <w:t xml:space="preserve">.a</w:t>
      </w:r>
      <w:r>
        <w:t xml:space="preserve"> </w:t>
      </w:r>
      <w:r>
        <w:t xml:space="preserve">のみ</w:t>
      </w:r>
    </w:p>
    <w:p>
      <w:pPr>
        <w:pStyle w:val="FirstParagraph"/>
      </w:pPr>
      <w:r>
        <w:rPr>
          <w:rStyle w:val="VerbatimChar"/>
        </w:rPr>
        <w:t xml:space="preserve">.a</w:t>
      </w:r>
      <w:r>
        <w:t xml:space="preserve"> </w:t>
      </w:r>
      <w:r>
        <w:rPr>
          <w:rFonts w:hint="eastAsia"/>
        </w:rPr>
        <w:t xml:space="preserve">ファイルのみを検索します。同名の</w:t>
      </w:r>
      <w:r>
        <w:t xml:space="preserve"> </w:t>
      </w:r>
      <w:r>
        <w:rPr>
          <w:rStyle w:val="VerbatimChar"/>
        </w:rPr>
        <w:t xml:space="preserve">.so</w:t>
      </w:r>
      <w:r>
        <w:t xml:space="preserve"> </w:t>
      </w:r>
      <w:r>
        <w:t xml:space="preserve">と</w:t>
      </w:r>
      <w:r>
        <w:t xml:space="preserve"> </w:t>
      </w:r>
      <w:r>
        <w:rPr>
          <w:rStyle w:val="VerbatimChar"/>
        </w:rPr>
        <w:t xml:space="preserve">.a</w:t>
      </w:r>
      <w:r>
        <w:t xml:space="preserve"> </w:t>
      </w:r>
      <w:r>
        <w:rPr>
          <w:rFonts w:hint="eastAsia"/>
        </w:rPr>
        <w:t xml:space="preserve">が存在する場合でも、</w:t>
      </w:r>
      <w:r>
        <w:rPr>
          <w:rStyle w:val="VerbatimChar"/>
        </w:rPr>
        <w:t xml:space="preserve">.a</w:t>
      </w:r>
      <w:r>
        <w:t xml:space="preserve"> </w:t>
      </w:r>
      <w:r>
        <w:rPr>
          <w:rFonts w:hint="eastAsia"/>
        </w:rPr>
        <w:t xml:space="preserve">が優先されます。</w:t>
      </w:r>
    </w:p>
    <w:p>
      <w:pPr>
        <w:pStyle w:val="af4"/>
      </w:pPr>
      <w:r>
        <w:t xml:space="preserve">Only</w:t>
      </w:r>
      <w:r>
        <w:t xml:space="preserve"> </w:t>
      </w:r>
      <w:r>
        <w:rPr>
          <w:rStyle w:val="VerbatimChar"/>
        </w:rPr>
        <w:t xml:space="preserve">.a</w:t>
      </w:r>
      <w:r>
        <w:t xml:space="preserve"> </w:t>
      </w:r>
      <w:r>
        <w:t xml:space="preserve">files are searched. Even if both</w:t>
      </w:r>
      <w:r>
        <w:t xml:space="preserve"> </w:t>
      </w:r>
      <w:r>
        <w:rPr>
          <w:rStyle w:val="VerbatimChar"/>
        </w:rPr>
        <w:t xml:space="preserve">.so</w:t>
      </w:r>
      <w:r>
        <w:t xml:space="preserve"> </w:t>
      </w:r>
      <w:r>
        <w:t xml:space="preserve">and</w:t>
      </w:r>
      <w:r>
        <w:t xml:space="preserve"> </w:t>
      </w:r>
      <w:r>
        <w:rPr>
          <w:rStyle w:val="VerbatimChar"/>
        </w:rPr>
        <w:t xml:space="preserve">.a</w:t>
      </w:r>
      <w:r>
        <w:t xml:space="preserve"> </w:t>
      </w:r>
      <w:r>
        <w:t xml:space="preserve">exist with the same name,</w:t>
      </w:r>
      <w:r>
        <w:t xml:space="preserve"> </w:t>
      </w:r>
      <w:r>
        <w:rPr>
          <w:rStyle w:val="VerbatimChar"/>
        </w:rPr>
        <w:t xml:space="preserve">.a</w:t>
      </w:r>
      <w:r>
        <w:t xml:space="preserve"> </w:t>
      </w:r>
      <w:r>
        <w:t xml:space="preserve">is prioritized.</w:t>
      </w:r>
    </w:p>
    <w:bookmarkEnd w:id="35"/>
    <w:bookmarkStart w:id="36" w:name="検索パスの順序"/>
    <w:p>
      <w:pPr>
        <w:pStyle w:val="2"/>
      </w:pPr>
      <w:r>
        <w:t xml:space="preserve">2. </w:t>
      </w:r>
      <w:r>
        <w:rPr>
          <w:rFonts w:hint="eastAsia"/>
        </w:rPr>
        <w:t xml:space="preserve">検索パスの順序</w:t>
      </w:r>
    </w:p>
    <w:p>
      <w:pPr>
        <w:pStyle w:val="FirstParagraph"/>
      </w:pPr>
      <w:r>
        <w:rPr>
          <w:rFonts w:hint="eastAsia"/>
        </w:rPr>
        <w:t xml:space="preserve">最初に見つかった</w:t>
      </w:r>
      <w:r>
        <w:t xml:space="preserve"> </w:t>
      </w:r>
      <w:r>
        <w:rPr>
          <w:rStyle w:val="VerbatimChar"/>
        </w:rPr>
        <w:t xml:space="preserve">.a</w:t>
      </w:r>
      <w:r>
        <w:t xml:space="preserve"> </w:t>
      </w:r>
      <w:r>
        <w:rPr>
          <w:rFonts w:hint="eastAsia"/>
        </w:rPr>
        <w:t xml:space="preserve">ファイルが使用されます。複数のパスに同名のライブラリがある場合は、検索パスの順序（</w:t>
      </w:r>
      <w:r>
        <w:rPr>
          <w:rStyle w:val="VerbatimChar"/>
        </w:rPr>
        <w:t xml:space="preserve">LIBSDIR</w:t>
      </w:r>
      <w:r>
        <w:t xml:space="preserve"> </w:t>
      </w:r>
      <w:r>
        <w:t xml:space="preserve">→</w:t>
      </w:r>
      <w:r>
        <w:t xml:space="preserve"> </w:t>
      </w:r>
      <w:r>
        <w:rPr>
          <w:rStyle w:val="VerbatimChar"/>
        </w:rPr>
        <w:t xml:space="preserve">-L</w:t>
      </w:r>
      <w:r>
        <w:t xml:space="preserve"> </w:t>
      </w:r>
      <w:r>
        <w:t xml:space="preserve">→</w:t>
      </w:r>
      <w:r>
        <w:t xml:space="preserve"> </w:t>
      </w:r>
      <w:r>
        <w:rPr>
          <w:rStyle w:val="VerbatimChar"/>
        </w:rPr>
        <w:t xml:space="preserve">test/lib</w:t>
      </w:r>
      <w:r>
        <w:t xml:space="preserve"> </w:t>
      </w:r>
      <w:r>
        <w:t xml:space="preserve">→ </w:t>
      </w:r>
      <w:r>
        <w:rPr>
          <w:rFonts w:hint="eastAsia"/>
        </w:rPr>
        <w:t xml:space="preserve">システムパス）に注意してください。</w:t>
      </w:r>
    </w:p>
    <w:p>
      <w:pPr>
        <w:pStyle w:val="af4"/>
      </w:pPr>
      <w:r>
        <w:t xml:space="preserve">The first found</w:t>
      </w:r>
      <w:r>
        <w:t xml:space="preserve"> </w:t>
      </w:r>
      <w:r>
        <w:rPr>
          <w:rStyle w:val="VerbatimChar"/>
        </w:rPr>
        <w:t xml:space="preserve">.a</w:t>
      </w:r>
      <w:r>
        <w:t xml:space="preserve"> </w:t>
      </w:r>
      <w:r>
        <w:t xml:space="preserve">file is used. When multiple paths contain libraries with the same name, be aware of the search order (</w:t>
      </w:r>
      <w:r>
        <w:rPr>
          <w:rStyle w:val="VerbatimChar"/>
        </w:rPr>
        <w:t xml:space="preserve">LIBSDIR</w:t>
      </w:r>
      <w:r>
        <w:t xml:space="preserve"> </w:t>
      </w:r>
      <w:r>
        <w:t xml:space="preserve">→</w:t>
      </w:r>
      <w:r>
        <w:t xml:space="preserve"> </w:t>
      </w:r>
      <w:r>
        <w:rPr>
          <w:rStyle w:val="VerbatimChar"/>
        </w:rPr>
        <w:t xml:space="preserve">-L</w:t>
      </w:r>
      <w:r>
        <w:t xml:space="preserve"> </w:t>
      </w:r>
      <w:r>
        <w:t xml:space="preserve">→</w:t>
      </w:r>
      <w:r>
        <w:t xml:space="preserve"> </w:t>
      </w:r>
      <w:r>
        <w:rPr>
          <w:rStyle w:val="VerbatimChar"/>
        </w:rPr>
        <w:t xml:space="preserve">test/lib</w:t>
      </w:r>
      <w:r>
        <w:t xml:space="preserve"> </w:t>
      </w:r>
      <w:r>
        <w:t xml:space="preserve">→ system paths).</w:t>
      </w:r>
    </w:p>
    <w:bookmarkEnd w:id="36"/>
    <w:bookmarkStart w:id="37" w:name="アーキテクチャ依存パス"/>
    <w:p>
      <w:pPr>
        <w:pStyle w:val="2"/>
      </w:pPr>
      <w:r>
        <w:t xml:space="preserve">3. </w:t>
      </w:r>
      <w:r>
        <w:rPr>
          <w:rFonts w:hint="eastAsia"/>
        </w:rPr>
        <w:t xml:space="preserve">アーキテクチャ依存パス</w:t>
      </w:r>
    </w:p>
    <w:p>
      <w:pPr>
        <w:pStyle w:val="FirstParagraph"/>
      </w:pPr>
      <w:r>
        <w:t xml:space="preserve">x86_64 Linux </w:t>
      </w:r>
      <w:r>
        <w:rPr>
          <w:rFonts w:hint="eastAsia"/>
        </w:rPr>
        <w:t xml:space="preserve">用のシステムライブラリパス（</w:t>
      </w:r>
      <w:r>
        <w:rPr>
          <w:rStyle w:val="VerbatimChar"/>
        </w:rPr>
        <w:t xml:space="preserve">/usr/lib/x86_64-linux-gnu</w:t>
      </w:r>
      <w:r>
        <w:t xml:space="preserve"> </w:t>
      </w:r>
      <w:r>
        <w:rPr>
          <w:rFonts w:hint="eastAsia"/>
        </w:rPr>
        <w:t xml:space="preserve">など）がハードコードされています。他のアーキテクチャでは、</w:t>
      </w:r>
      <w:r>
        <w:rPr>
          <w:rStyle w:val="VerbatimChar"/>
        </w:rPr>
        <w:t xml:space="preserve">makelibsrc.mk</w:t>
      </w:r>
      <w:r>
        <w:t xml:space="preserve"> </w:t>
      </w:r>
      <w:r>
        <w:t xml:space="preserve">の</w:t>
      </w:r>
      <w:r>
        <w:t xml:space="preserve"> </w:t>
      </w:r>
      <w:r>
        <w:rPr>
          <w:rStyle w:val="VerbatimChar"/>
        </w:rPr>
        <w:t xml:space="preserve">ALL_LIB_DIRS</w:t>
      </w:r>
      <w:r>
        <w:t xml:space="preserve"> </w:t>
      </w:r>
      <w:r>
        <w:rPr>
          <w:rFonts w:hint="eastAsia"/>
        </w:rPr>
        <w:t xml:space="preserve">に適切なパスを追加する必要があります。</w:t>
      </w:r>
    </w:p>
    <w:p>
      <w:pPr>
        <w:pStyle w:val="af4"/>
      </w:pPr>
      <w:r>
        <w:t xml:space="preserve">System library paths for x86_64 Linux (</w:t>
      </w:r>
      <w:r>
        <w:rPr>
          <w:rStyle w:val="VerbatimChar"/>
        </w:rPr>
        <w:t xml:space="preserve">/usr/lib/x86_64-linux-gnu</w:t>
      </w:r>
      <w:r>
        <w:t xml:space="preserve">, etc.) are hardcoded. For other architectures, appropriate paths must be added to</w:t>
      </w:r>
      <w:r>
        <w:t xml:space="preserve"> </w:t>
      </w:r>
      <w:r>
        <w:rPr>
          <w:rStyle w:val="VerbatimChar"/>
        </w:rPr>
        <w:t xml:space="preserve">ALL_LIB_DIRS</w:t>
      </w:r>
      <w:r>
        <w:t xml:space="preserve"> </w:t>
      </w:r>
      <w:r>
        <w:t xml:space="preserve">in</w:t>
      </w:r>
      <w:r>
        <w:t xml:space="preserve"> </w:t>
      </w:r>
      <w:r>
        <w:rPr>
          <w:rStyle w:val="VerbatimChar"/>
        </w:rPr>
        <w:t xml:space="preserve">makelibsrc.mk</w:t>
      </w:r>
      <w:r>
        <w:t xml:space="preserve">.</w:t>
      </w:r>
    </w:p>
    <w:bookmarkEnd w:id="37"/>
    <w:bookmarkStart w:id="38" w:name="lib_typestatic-には影響なし"/>
    <w:p>
      <w:pPr>
        <w:pStyle w:val="2"/>
      </w:pPr>
      <w:r>
        <w:t xml:space="preserve">4. LIB_TYPE=static </w:t>
      </w:r>
      <w:r>
        <w:rPr>
          <w:rFonts w:hint="eastAsia"/>
        </w:rPr>
        <w:t xml:space="preserve">には影響なし</w:t>
      </w:r>
    </w:p>
    <w:p>
      <w:pPr>
        <w:pStyle w:val="FirstParagraph"/>
      </w:pPr>
      <w:r>
        <w:rPr>
          <w:rFonts w:hint="eastAsia"/>
        </w:rPr>
        <w:t xml:space="preserve">この機能は</w:t>
      </w:r>
      <w:r>
        <w:t xml:space="preserve"> </w:t>
      </w:r>
      <w:r>
        <w:rPr>
          <w:rStyle w:val="VerbatimChar"/>
        </w:rPr>
        <w:t xml:space="preserve">LIB_TYPE=shared</w:t>
      </w:r>
      <w:r>
        <w:t xml:space="preserve"> </w:t>
      </w:r>
      <w:r>
        <w:rPr>
          <w:rFonts w:hint="eastAsia"/>
        </w:rPr>
        <w:t xml:space="preserve">の場合のみ有効です。</w:t>
      </w:r>
      <w:r>
        <w:rPr>
          <w:rStyle w:val="VerbatimChar"/>
        </w:rPr>
        <w:t xml:space="preserve">LIB_TYPE=static</w:t>
      </w:r>
      <w:r>
        <w:rPr>
          <w:rFonts w:hint="eastAsia"/>
        </w:rPr>
        <w:t xml:space="preserve">（デフォルト）の動作は変更されていません。</w:t>
      </w:r>
    </w:p>
    <w:p>
      <w:pPr>
        <w:pStyle w:val="af4"/>
      </w:pPr>
      <w:r>
        <w:t xml:space="preserve">This feature is only active when</w:t>
      </w:r>
      <w:r>
        <w:t xml:space="preserve"> </w:t>
      </w:r>
      <w:r>
        <w:rPr>
          <w:rStyle w:val="VerbatimChar"/>
        </w:rPr>
        <w:t xml:space="preserve">LIB_TYPE=shared</w:t>
      </w:r>
      <w:r>
        <w:t xml:space="preserve">. The behavior of</w:t>
      </w:r>
      <w:r>
        <w:t xml:space="preserve"> </w:t>
      </w:r>
      <w:r>
        <w:rPr>
          <w:rStyle w:val="VerbatimChar"/>
        </w:rPr>
        <w:t xml:space="preserve">LIB_TYPE=static</w:t>
      </w:r>
      <w:r>
        <w:t xml:space="preserve"> </w:t>
      </w:r>
      <w:r>
        <w:t xml:space="preserve">(default) is unchanged.</w:t>
      </w:r>
    </w:p>
    <w:bookmarkEnd w:id="38"/>
    <w:bookmarkEnd w:id="39"/>
    <w:bookmarkStart w:id="40" w:name="実装ファイル-implementation-file"/>
    <w:p>
      <w:pPr>
        <w:pStyle w:val="10"/>
      </w:pPr>
      <w:r>
        <w:rPr>
          <w:rFonts w:hint="eastAsia"/>
        </w:rPr>
        <w:t xml:space="preserve">実装ファイル</w:t>
      </w:r>
      <w:r>
        <w:t xml:space="preserve"> / Implementation File</w:t>
      </w:r>
    </w:p>
    <w:p>
      <w:pPr>
        <w:pStyle w:val="FirstParagraph"/>
      </w:pPr>
      <w:r>
        <w:rPr>
          <w:b/>
          <w:bCs/>
        </w:rPr>
        <w:t xml:space="preserve">ファイル</w:t>
      </w:r>
      <w:r>
        <w:t xml:space="preserve">:</w:t>
      </w:r>
      <w:r>
        <w:t xml:space="preserve"> </w:t>
      </w:r>
      <w:r>
        <w:rPr>
          <w:rStyle w:val="VerbatimChar"/>
        </w:rPr>
        <w:t xml:space="preserve">makefw/makefiles/makelibsrc.mk</w:t>
      </w:r>
    </w:p>
    <w:p>
      <w:pPr>
        <w:pStyle w:val="af4"/>
      </w:pPr>
      <w:r>
        <w:rPr>
          <w:rFonts w:hint="eastAsia"/>
          <w:b/>
          <w:bCs/>
        </w:rPr>
        <w:t xml:space="preserve">変更行</w:t>
      </w:r>
      <w:r>
        <w:t xml:space="preserve">: </w:t>
      </w:r>
      <w:r>
        <w:rPr>
          <w:rFonts w:hint="eastAsia"/>
        </w:rPr>
        <w:t xml:space="preserve">162-210行目（共有ライブラリビルドルール部分）</w:t>
      </w:r>
    </w:p>
    <w:p>
      <w:pPr>
        <w:pStyle w:val="af4"/>
      </w:pPr>
      <w:r>
        <w:rPr>
          <w:b/>
          <w:bCs/>
        </w:rPr>
        <w:t xml:space="preserve">File</w:t>
      </w:r>
      <w:r>
        <w:t xml:space="preserve">:</w:t>
      </w:r>
      <w:r>
        <w:t xml:space="preserve"> </w:t>
      </w:r>
      <w:r>
        <w:rPr>
          <w:rStyle w:val="VerbatimChar"/>
        </w:rPr>
        <w:t xml:space="preserve">makefw/makefiles/makelibsrc.mk</w:t>
      </w:r>
    </w:p>
    <w:p>
      <w:pPr>
        <w:pStyle w:val="af4"/>
      </w:pPr>
      <w:r>
        <w:rPr>
          <w:b/>
          <w:bCs/>
        </w:rPr>
        <w:t xml:space="preserve">Modified lines</w:t>
      </w:r>
      <w:r>
        <w:t xml:space="preserve">: Lines 162-210 (shared library build rules)</w:t>
      </w:r>
    </w:p>
    <w:p>
      <w:pPr>
        <w:pStyle w:val="af4"/>
      </w:pPr>
      <w:r>
        <w:rPr>
          <w:rFonts w:hint="eastAsia"/>
        </w:rPr>
        <w:t xml:space="preserve">詳細な実装内容については、ソースコード内のコメントを参照してください。</w:t>
      </w:r>
    </w:p>
    <w:p>
      <w:pPr>
        <w:pStyle w:val="af4"/>
      </w:pPr>
      <w:r>
        <w:t xml:space="preserve">For detailed implementation, refer to comments in the source code.</w:t>
      </w:r>
    </w:p>
    <w:bookmarkEnd w:id="40"/>
    <w:bookmarkStart w:id="41" w:name="参考-references"/>
    <w:p>
      <w:pPr>
        <w:pStyle w:val="10"/>
      </w:pPr>
      <w:r>
        <w:rPr>
          <w:rFonts w:hint="eastAsia"/>
        </w:rPr>
        <w:t xml:space="preserve">参考</w:t>
      </w:r>
      <w:r>
        <w:t xml:space="preserve"> / References</w:t>
      </w:r>
    </w:p>
    <w:p>
      <w:pPr>
        <w:numPr>
          <w:ilvl w:val="0"/>
          <w:numId w:val="1002"/>
        </w:numPr>
      </w:pPr>
      <w:r>
        <w:rPr>
          <w:rFonts w:hint="eastAsia"/>
          <w:b/>
          <w:bCs/>
        </w:rPr>
        <w:t xml:space="preserve">リンカーの挙動</w:t>
      </w:r>
      <w:r>
        <w:t xml:space="preserve">:</w:t>
      </w:r>
      <w:r>
        <w:t xml:space="preserve"> </w:t>
      </w:r>
      <w:r>
        <w:rPr>
          <w:rStyle w:val="VerbatimChar"/>
        </w:rPr>
        <w:t xml:space="preserve">ld</w:t>
      </w:r>
      <w:r>
        <w:t xml:space="preserve"> </w:t>
      </w:r>
      <w:r>
        <w:t xml:space="preserve">は</w:t>
      </w:r>
      <w:r>
        <w:t xml:space="preserve"> </w:t>
      </w:r>
      <w:r>
        <w:rPr>
          <w:rStyle w:val="VerbatimChar"/>
        </w:rPr>
        <w:t xml:space="preserve">.a</w:t>
      </w:r>
      <w:r>
        <w:t xml:space="preserve"> </w:t>
      </w:r>
      <w:r>
        <w:rPr>
          <w:rFonts w:hint="eastAsia"/>
        </w:rPr>
        <w:t xml:space="preserve">ファイルを直接指定すると静的リンクし、</w:t>
      </w:r>
      <w:r>
        <w:rPr>
          <w:rStyle w:val="VerbatimChar"/>
        </w:rPr>
        <w:t xml:space="preserve">-l</w:t>
      </w:r>
      <w:r>
        <w:t xml:space="preserve"> </w:t>
      </w:r>
      <w:r>
        <w:rPr>
          <w:rFonts w:hint="eastAsia"/>
        </w:rPr>
        <w:t xml:space="preserve">オプションは検索パスから</w:t>
      </w:r>
      <w:r>
        <w:t xml:space="preserve"> </w:t>
      </w:r>
      <w:r>
        <w:rPr>
          <w:rStyle w:val="VerbatimChar"/>
        </w:rPr>
        <w:t xml:space="preserve">.so</w:t>
      </w:r>
      <w:r>
        <w:t xml:space="preserve"> </w:t>
      </w:r>
      <w:r>
        <w:t xml:space="preserve">または</w:t>
      </w:r>
      <w:r>
        <w:t xml:space="preserve"> </w:t>
      </w:r>
      <w:r>
        <w:rPr>
          <w:rStyle w:val="VerbatimChar"/>
        </w:rPr>
        <w:t xml:space="preserve">.a</w:t>
      </w:r>
      <w:r>
        <w:t xml:space="preserve"> </w:t>
      </w:r>
      <w:r>
        <w:rPr>
          <w:rFonts w:hint="eastAsia"/>
        </w:rPr>
        <w:t xml:space="preserve">を探します</w:t>
      </w:r>
    </w:p>
    <w:p>
      <w:pPr>
        <w:numPr>
          <w:ilvl w:val="0"/>
          <w:numId w:val="1002"/>
        </w:numPr>
      </w:pPr>
      <w:r>
        <w:rPr>
          <w:rFonts w:hint="eastAsia"/>
          <w:b/>
          <w:bCs/>
        </w:rPr>
        <w:t xml:space="preserve">依存関係管理</w:t>
      </w:r>
      <w:r>
        <w:t xml:space="preserve">: Make </w:t>
      </w:r>
      <w:r>
        <w:rPr>
          <w:rFonts w:hint="eastAsia"/>
        </w:rPr>
        <w:t xml:space="preserve">の自動依存関係解決機能により、静的ライブラリの更新を検知します</w:t>
      </w:r>
    </w:p>
    <w:p>
      <w:pPr>
        <w:numPr>
          <w:ilvl w:val="0"/>
          <w:numId w:val="1002"/>
        </w:numPr>
      </w:pPr>
      <w:r>
        <w:rPr>
          <w:b/>
          <w:bCs/>
        </w:rPr>
        <w:t xml:space="preserve">Linker behavior</w:t>
      </w:r>
      <w:r>
        <w:t xml:space="preserve">:</w:t>
      </w:r>
      <w:r>
        <w:t xml:space="preserve"> </w:t>
      </w:r>
      <w:r>
        <w:rPr>
          <w:rStyle w:val="VerbatimChar"/>
        </w:rPr>
        <w:t xml:space="preserve">ld</w:t>
      </w:r>
      <w:r>
        <w:t xml:space="preserve"> </w:t>
      </w:r>
      <w:r>
        <w:t xml:space="preserve">statically links when</w:t>
      </w:r>
      <w:r>
        <w:t xml:space="preserve"> </w:t>
      </w:r>
      <w:r>
        <w:rPr>
          <w:rStyle w:val="VerbatimChar"/>
        </w:rPr>
        <w:t xml:space="preserve">.a</w:t>
      </w:r>
      <w:r>
        <w:t xml:space="preserve"> </w:t>
      </w:r>
      <w:r>
        <w:t xml:space="preserve">files are directly specified, while</w:t>
      </w:r>
      <w:r>
        <w:t xml:space="preserve"> </w:t>
      </w:r>
      <w:r>
        <w:rPr>
          <w:rStyle w:val="VerbatimChar"/>
        </w:rPr>
        <w:t xml:space="preserve">-l</w:t>
      </w:r>
      <w:r>
        <w:t xml:space="preserve"> </w:t>
      </w:r>
      <w:r>
        <w:t xml:space="preserve">options search for</w:t>
      </w:r>
      <w:r>
        <w:t xml:space="preserve"> </w:t>
      </w:r>
      <w:r>
        <w:rPr>
          <w:rStyle w:val="VerbatimChar"/>
        </w:rPr>
        <w:t xml:space="preserve">.so</w:t>
      </w:r>
      <w:r>
        <w:t xml:space="preserve"> </w:t>
      </w:r>
      <w:r>
        <w:t xml:space="preserve">or</w:t>
      </w:r>
      <w:r>
        <w:t xml:space="preserve"> </w:t>
      </w:r>
      <w:r>
        <w:rPr>
          <w:rStyle w:val="VerbatimChar"/>
        </w:rPr>
        <w:t xml:space="preserve">.a</w:t>
      </w:r>
      <w:r>
        <w:t xml:space="preserve"> </w:t>
      </w:r>
      <w:r>
        <w:t xml:space="preserve">in search paths</w:t>
      </w:r>
    </w:p>
    <w:p>
      <w:pPr>
        <w:numPr>
          <w:ilvl w:val="0"/>
          <w:numId w:val="1002"/>
        </w:numPr>
      </w:pPr>
      <w:r>
        <w:rPr>
          <w:b/>
          <w:bCs/>
        </w:rPr>
        <w:t xml:space="preserve">Dependency management</w:t>
      </w:r>
      <w:r>
        <w:t xml:space="preserve">: Make’s automatic dependency resolution detects static library updates</w:t>
      </w:r>
    </w:p>
    <w:bookmarkEnd w:id="41"/>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6" Target="media/rId26.png" /><Relationship Type="http://schemas.openxmlformats.org/officeDocument/2006/relationships/image" Id="rId23" Target="media/rId23.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共有ライブラリビルド時の静的ライブラリ組み込み機能</dc:title>
  <dc:creator>github-actions[bot]</dc:creator>
  <cp:keywords/>
  <dcterms:created xsi:type="dcterms:W3CDTF">2026-04-02T12:44:38Z</dcterms:created>
  <dcterms:modified xsi:type="dcterms:W3CDTF">2026-04-02T12:44:38Z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Tue, 31 Mar 2026 23:31:51 +0000 fb562ab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