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Podman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08:01:00 +0900 578e61d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Podman はデーモンレス・rootless </w:t>
      </w:r>
      <w:r>
        <w:rPr>
          <w:rFonts w:hint="eastAsia"/>
        </w:rPr>
        <w:t xml:space="preserve">で動作するオープンソースのコンテナエンジンです。Docker</w:t>
      </w:r>
      <w:r>
        <w:t xml:space="preserve"> </w:t>
      </w:r>
      <w:r>
        <w:rPr>
          <w:rFonts w:hint="eastAsia"/>
        </w:rPr>
        <w:t xml:space="preserve">互換のコマンドラインインターフェースを持ちながら、root</w:t>
      </w:r>
      <w:r>
        <w:t xml:space="preserve"> </w:t>
      </w:r>
      <w:r>
        <w:rPr>
          <w:rFonts w:hint="eastAsia"/>
        </w:rPr>
        <w:t xml:space="preserve">権限なしでコンテナを実行できるため、CI</w:t>
      </w:r>
      <w:r>
        <w:t xml:space="preserve"> </w:t>
      </w:r>
      <w:r>
        <w:rPr>
          <w:rFonts w:hint="eastAsia"/>
        </w:rPr>
        <w:t xml:space="preserve">サーバーや共有環境でのセキュアなコンテナ利用に適しています。</w:t>
      </w:r>
    </w:p>
    <w:p>
      <w:pPr>
        <w:pStyle w:val="af4"/>
      </w:pPr>
      <w:r>
        <w:t xml:space="preserve">このリポジトリの Jenkins ベースの CI では、Podman </w:t>
      </w:r>
      <w:r>
        <w:rPr>
          <w:rFonts w:hint="eastAsia"/>
        </w:rPr>
        <w:t xml:space="preserve">を使って</w:t>
      </w:r>
      <w:r>
        <w:t xml:space="preserve"> Oracle Linux </w:t>
      </w:r>
      <w:r>
        <w:rPr>
          <w:rFonts w:hint="eastAsia"/>
        </w:rPr>
        <w:t xml:space="preserve">開発コンテナイメージを</w:t>
      </w:r>
      <w:r>
        <w:t xml:space="preserve"> </w:t>
      </w:r>
      <w:r>
        <w:rPr>
          <w:rFonts w:hint="eastAsia"/>
        </w:rPr>
        <w:t xml:space="preserve">pull・実行し、GitHub</w:t>
      </w:r>
      <w:r>
        <w:t xml:space="preserve"> Actions </w:t>
      </w:r>
      <w:r>
        <w:rPr>
          <w:rFonts w:hint="eastAsia"/>
        </w:rPr>
        <w:t xml:space="preserve">と同じビルド環境を再現しています。コンテナイメージは</w:t>
      </w:r>
      <w:r>
        <w:t xml:space="preserve"> </w:t>
      </w:r>
      <w:r>
        <w:rPr>
          <w:b/>
          <w:bCs/>
        </w:rPr>
        <w:t xml:space="preserve">GitHub Container Registry (ghcr.io)</w:t>
      </w:r>
      <w:r>
        <w:t xml:space="preserve"> </w:t>
      </w:r>
      <w:r>
        <w:t xml:space="preserve">と</w:t>
      </w:r>
      <w:r>
        <w:t xml:space="preserve"> </w:t>
      </w:r>
      <w:r>
        <w:rPr>
          <w:b/>
          <w:bCs/>
        </w:rPr>
        <w:t xml:space="preserve">Docker Hub</w:t>
      </w:r>
      <w:r>
        <w:t xml:space="preserve"> </w:t>
      </w:r>
      <w:r>
        <w:rPr>
          <w:rFonts w:hint="eastAsia"/>
        </w:rPr>
        <w:t xml:space="preserve">の両方から取得できます。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Podman をインストールし、rootless </w:t>
      </w:r>
      <w:r>
        <w:rPr>
          <w:rFonts w:hint="eastAsia"/>
        </w:rPr>
        <w:t xml:space="preserve">で動作することを確認できる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podman pull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podman run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podman images</w:t>
      </w:r>
      <w:r>
        <w:t xml:space="preserve"> </w:t>
      </w:r>
      <w:r>
        <w:rPr>
          <w:rFonts w:hint="eastAsia"/>
        </w:rPr>
        <w:t xml:space="preserve">の基本操作ができる</w:t>
      </w:r>
    </w:p>
    <w:p>
      <w:pPr>
        <w:pStyle w:val="Compact"/>
        <w:numPr>
          <w:ilvl w:val="0"/>
          <w:numId w:val="1003"/>
        </w:numPr>
      </w:pPr>
      <w:r>
        <w:t xml:space="preserve">GitHub Container Registry (ghcr.io) と Docker Hub </w:t>
      </w:r>
      <w:r>
        <w:rPr>
          <w:rFonts w:hint="eastAsia"/>
        </w:rPr>
        <w:t xml:space="preserve">からイメージを取得できる</w:t>
      </w:r>
    </w:p>
    <w:p>
      <w:pPr>
        <w:pStyle w:val="Compact"/>
        <w:numPr>
          <w:ilvl w:val="0"/>
          <w:numId w:val="1004"/>
        </w:numPr>
      </w:pPr>
      <w:r>
        <w:t xml:space="preserve">rootless Podman </w:t>
      </w:r>
      <w:r>
        <w:rPr>
          <w:rFonts w:hint="eastAsia"/>
        </w:rPr>
        <w:t xml:space="preserve">に必要な</w:t>
      </w:r>
      <w:r>
        <w:t xml:space="preserve"> subordinate UID/GID </w:t>
      </w:r>
      <w:r>
        <w:rPr>
          <w:rFonts w:hint="eastAsia"/>
        </w:rPr>
        <w:t xml:space="preserve">の設定を行える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--entrypoint</w:t>
      </w:r>
      <w:r>
        <w:t xml:space="preserve"> </w:t>
      </w:r>
      <w:r>
        <w:t xml:space="preserve">や</w:t>
      </w:r>
      <w:r>
        <w:t xml:space="preserve"> </w:t>
      </w:r>
      <w:r>
        <w:rPr>
          <w:rStyle w:val="VerbatimChar"/>
        </w:rPr>
        <w:t xml:space="preserve">-v</w:t>
      </w:r>
      <w:r>
        <w:t xml:space="preserve"> </w:t>
      </w:r>
      <w:r>
        <w:t xml:space="preserve">(ボリュームマウント) </w:t>
      </w:r>
      <w:r>
        <w:rPr>
          <w:rFonts w:hint="eastAsia"/>
        </w:rPr>
        <w:t xml:space="preserve">などの実行オプションを理解できる</w:t>
      </w:r>
    </w:p>
    <w:bookmarkEnd w:id="18"/>
    <w:bookmarkStart w:id="26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5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6"/>
        </w:numPr>
      </w:pPr>
      <w:hyperlink r:id="rId19">
        <w:r>
          <w:rPr>
            <w:rStyle w:val="af1"/>
          </w:rPr>
          <w:t xml:space="preserve">Podman ドキュメント </w:t>
        </w:r>
        <w:r>
          <w:rPr>
            <w:rStyle w:val="af1"/>
            <w:rFonts w:hint="eastAsia"/>
          </w:rPr>
          <w:t xml:space="preserve">(英語)</w:t>
        </w:r>
      </w:hyperlink>
      <w:r>
        <w:t xml:space="preserve"> </w:t>
      </w:r>
      <w:r>
        <w:t xml:space="preserve">- rootless Podman </w:t>
      </w:r>
      <w:r>
        <w:rPr>
          <w:rFonts w:hint="eastAsia"/>
        </w:rPr>
        <w:t xml:space="preserve">の仕組みと設定</w:t>
      </w:r>
    </w:p>
    <w:p>
      <w:pPr>
        <w:pStyle w:val="Compact"/>
        <w:numPr>
          <w:ilvl w:val="1"/>
          <w:numId w:val="1007"/>
        </w:numPr>
      </w:pPr>
      <w:hyperlink r:id="rId20">
        <w:r>
          <w:rPr>
            <w:rStyle w:val="af1"/>
          </w:rPr>
          <w:t xml:space="preserve">rootless モード</w:t>
        </w:r>
      </w:hyperlink>
      <w:r>
        <w:t xml:space="preserve"> </w:t>
      </w:r>
      <w:r>
        <w:t xml:space="preserve">- root </w:t>
      </w:r>
      <w:r>
        <w:rPr>
          <w:rFonts w:hint="eastAsia"/>
        </w:rPr>
        <w:t xml:space="preserve">なしでコンテナを動かす設定</w:t>
      </w:r>
    </w:p>
    <w:p>
      <w:pPr>
        <w:pStyle w:val="Compact"/>
        <w:numPr>
          <w:ilvl w:val="1"/>
          <w:numId w:val="1007"/>
        </w:numPr>
      </w:pPr>
      <w:hyperlink r:id="rId21">
        <w:r>
          <w:rPr>
            <w:rStyle w:val="af1"/>
          </w:rPr>
          <w:t xml:space="preserve">podman pull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イメージ取得コマンドリファレンス</w:t>
      </w:r>
    </w:p>
    <w:p>
      <w:pPr>
        <w:pStyle w:val="Compact"/>
        <w:numPr>
          <w:ilvl w:val="1"/>
          <w:numId w:val="1007"/>
        </w:numPr>
      </w:pPr>
      <w:hyperlink r:id="rId22">
        <w:r>
          <w:rPr>
            <w:rStyle w:val="af1"/>
          </w:rPr>
          <w:t xml:space="preserve">podman run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コンテナ実行コマンドリファレンス</w:t>
      </w:r>
    </w:p>
    <w:p>
      <w:pPr>
        <w:pStyle w:val="Compact"/>
        <w:numPr>
          <w:ilvl w:val="0"/>
          <w:numId w:val="1006"/>
        </w:numPr>
      </w:pPr>
      <w:hyperlink r:id="rId23">
        <w:r>
          <w:rPr>
            <w:rStyle w:val="af1"/>
          </w:rPr>
          <w:t xml:space="preserve">GitHub Container Registry (GHCR) ドキュメント </w:t>
        </w:r>
        <w:r>
          <w:rPr>
            <w:rStyle w:val="af1"/>
            <w:rFonts w:hint="eastAsia"/>
          </w:rPr>
          <w:t xml:space="preserve">(英語)</w:t>
        </w:r>
      </w:hyperlink>
      <w:r>
        <w:t xml:space="preserve"> </w:t>
      </w:r>
      <w:r>
        <w:t xml:space="preserve">- ghcr.io </w:t>
      </w:r>
      <w:r>
        <w:rPr>
          <w:rFonts w:hint="eastAsia"/>
        </w:rPr>
        <w:t xml:space="preserve">の使い方</w:t>
      </w:r>
    </w:p>
    <w:p>
      <w:pPr>
        <w:pStyle w:val="Compact"/>
        <w:numPr>
          <w:ilvl w:val="0"/>
          <w:numId w:val="1006"/>
        </w:numPr>
      </w:pPr>
      <w:hyperlink r:id="rId24">
        <w:r>
          <w:rPr>
            <w:rStyle w:val="af1"/>
          </w:rPr>
          <w:t xml:space="preserve">Docker Hub ドキュメント </w:t>
        </w:r>
        <w:r>
          <w:rPr>
            <w:rStyle w:val="af1"/>
            <w:rFonts w:hint="eastAsia"/>
          </w:rPr>
          <w:t xml:space="preserve">(英語)</w:t>
        </w:r>
      </w:hyperlink>
      <w:r>
        <w:t xml:space="preserve"> </w:t>
      </w:r>
      <w:r>
        <w:t xml:space="preserve">- Docker Hub </w:t>
      </w:r>
      <w:r>
        <w:rPr>
          <w:rFonts w:hint="eastAsia"/>
        </w:rPr>
        <w:t xml:space="preserve">へのイメージ公開と取得</w:t>
      </w:r>
    </w:p>
    <w:bookmarkEnd w:id="25"/>
    <w:bookmarkEnd w:id="26"/>
    <w:bookmarkStart w:id="34" w:name="利用可能な-oracle-linux-開発コンテナ"/>
    <w:p>
      <w:pPr>
        <w:pStyle w:val="10"/>
      </w:pPr>
      <w:r>
        <w:rPr>
          <w:rFonts w:hint="eastAsia"/>
        </w:rPr>
        <w:t xml:space="preserve">利用可能な</w:t>
      </w:r>
      <w:r>
        <w:t xml:space="preserve"> Oracle Linux </w:t>
      </w:r>
      <w:r>
        <w:rPr>
          <w:rFonts w:hint="eastAsia"/>
        </w:rPr>
        <w:t xml:space="preserve">開発コンテナ</w:t>
      </w:r>
    </w:p>
    <w:p>
      <w:pPr>
        <w:pStyle w:val="FirstParagraph"/>
      </w:pPr>
      <w:r>
        <w:rPr>
          <w:rFonts w:hint="eastAsia"/>
        </w:rPr>
        <w:t xml:space="preserve">このリポジトリのビルドに使用する</w:t>
      </w:r>
      <w:r>
        <w:t xml:space="preserve"> Oracle Linux </w:t>
      </w:r>
      <w:r>
        <w:rPr>
          <w:rFonts w:hint="eastAsia"/>
        </w:rPr>
        <w:t xml:space="preserve">開発コンテナは、GitHub</w:t>
      </w:r>
      <w:r>
        <w:t xml:space="preserve"> Container Registry と Docker Hub </w:t>
      </w:r>
      <w:r>
        <w:rPr>
          <w:rFonts w:hint="eastAsia"/>
        </w:rPr>
        <w:t xml:space="preserve">の両方で公開されています。</w:t>
      </w:r>
    </w:p>
    <w:bookmarkStart w:id="29" w:name="github-container-registry-ghcr.io"/>
    <w:p>
      <w:pPr>
        <w:pStyle w:val="2"/>
      </w:pPr>
      <w:r>
        <w:t xml:space="preserve">GitHub Container Registry (ghcr.io)</w:t>
      </w:r>
    </w:p>
    <w:p>
      <w:pPr>
        <w:pStyle w:val="FirstParagraph"/>
      </w:pPr>
      <w:r>
        <w:rPr>
          <w:rFonts w:hint="eastAsia"/>
        </w:rPr>
        <w:t xml:space="preserve">認証なしで</w:t>
      </w:r>
      <w:r>
        <w:t xml:space="preserve"> pull </w:t>
      </w:r>
      <w:r>
        <w:rPr>
          <w:rFonts w:hint="eastAsia"/>
        </w:rPr>
        <w:t xml:space="preserve">できます（公開イメージ）。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99"/>
        <w:gridCol w:w="2066"/>
        <w:gridCol w:w="275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イメージ</w:t>
            </w:r>
          </w:p>
        </w:tc>
        <w:tc>
          <w:tcPr/>
          <w:p>
            <w:pPr>
              <w:pStyle w:val="Compact"/>
            </w:pP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リンク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ghcr.io/hondarer/oracle-linux-container/oracle-linux-8-dev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latest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main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vYYYYMMDD.x.x</w:t>
            </w:r>
          </w:p>
        </w:tc>
        <w:tc>
          <w:tcPr/>
          <w:p>
            <w:pPr>
              <w:pStyle w:val="Compact"/>
            </w:pPr>
            <w:hyperlink r:id="rId27">
              <w:r>
                <w:rPr>
                  <w:rStyle w:val="af1"/>
                </w:rPr>
                <w:t xml:space="preserve">pkgs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ghcr.io/hondarer/oracle-linux-container/oracle-linux-10-dev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latest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main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vYYYYMMDD.x.x</w:t>
            </w:r>
          </w:p>
        </w:tc>
        <w:tc>
          <w:tcPr/>
          <w:p>
            <w:pPr>
              <w:pStyle w:val="Compact"/>
            </w:pPr>
            <w:hyperlink r:id="rId28">
              <w:r>
                <w:rPr>
                  <w:rStyle w:val="af1"/>
                </w:rPr>
                <w:t xml:space="preserve">pkgs</w:t>
              </w:r>
            </w:hyperlink>
          </w:p>
        </w:tc>
      </w:tr>
    </w:tbl>
    <w:p>
      <w:pPr>
        <w:pStyle w:val="SourceCode"/>
      </w:pPr>
      <w:r>
        <w:rPr>
          <w:rStyle w:val="ExtensionTok"/>
        </w:rPr>
        <w:t xml:space="preserve">podman</w:t>
      </w:r>
      <w:r>
        <w:rPr>
          <w:rStyle w:val="NormalTok"/>
        </w:rPr>
        <w:t xml:space="preserve"> pull ghcr.io/hondarer/oracle-linux-container/oracle-linux-8-dev:latest</w:t>
      </w:r>
      <w:r>
        <w:br/>
      </w:r>
      <w:r>
        <w:rPr>
          <w:rStyle w:val="ExtensionTok"/>
        </w:rPr>
        <w:t xml:space="preserve">podman</w:t>
      </w:r>
      <w:r>
        <w:rPr>
          <w:rStyle w:val="NormalTok"/>
        </w:rPr>
        <w:t xml:space="preserve"> pull ghcr.io/hondarer/oracle-linux-container/oracle-linux-10-dev:latest</w:t>
      </w:r>
    </w:p>
    <w:bookmarkEnd w:id="29"/>
    <w:bookmarkStart w:id="32" w:name="docker-hub"/>
    <w:p>
      <w:pPr>
        <w:pStyle w:val="2"/>
      </w:pPr>
      <w:r>
        <w:t xml:space="preserve">Docker Hub</w:t>
      </w:r>
    </w:p>
    <w:p>
      <w:pPr>
        <w:pStyle w:val="FirstParagraph"/>
      </w:pPr>
      <w:r>
        <w:t xml:space="preserve">GitHub Secrets (</w:t>
      </w:r>
      <w:r>
        <w:rPr>
          <w:rStyle w:val="VerbatimChar"/>
        </w:rPr>
        <w:t xml:space="preserve">DOCKERHUB_USERNAME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DOCKERHUB_TOKEN</w:t>
      </w:r>
      <w:r>
        <w:t xml:space="preserve">) </w:t>
      </w:r>
      <w:r>
        <w:rPr>
          <w:rFonts w:hint="eastAsia"/>
        </w:rPr>
        <w:t xml:space="preserve">が設定されている場合に</w:t>
      </w:r>
      <w:r>
        <w:t xml:space="preserve"> ghcr.io </w:t>
      </w:r>
      <w:r>
        <w:rPr>
          <w:rFonts w:hint="eastAsia"/>
        </w:rPr>
        <w:t xml:space="preserve">と同一タグで</w:t>
      </w:r>
      <w:r>
        <w:t xml:space="preserve"> push </w:t>
      </w:r>
      <w:r>
        <w:rPr>
          <w:rFonts w:hint="eastAsia"/>
        </w:rPr>
        <w:t xml:space="preserve">されます。公開されているため、認証なしで</w:t>
      </w:r>
      <w:r>
        <w:t xml:space="preserve"> pull できます。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99"/>
        <w:gridCol w:w="2066"/>
        <w:gridCol w:w="275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イメージ</w:t>
            </w:r>
          </w:p>
        </w:tc>
        <w:tc>
          <w:tcPr/>
          <w:p>
            <w:pPr>
              <w:pStyle w:val="Compact"/>
            </w:pP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リンク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hondarer/oracle-linux-8-dev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latest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main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vYYYYMMDD.x.x</w:t>
            </w:r>
          </w:p>
        </w:tc>
        <w:tc>
          <w:tcPr/>
          <w:p>
            <w:pPr>
              <w:pStyle w:val="Compact"/>
            </w:pPr>
            <w:hyperlink r:id="rId30">
              <w:r>
                <w:rPr>
                  <w:rStyle w:val="af1"/>
                </w:rPr>
                <w:t xml:space="preserve">Docker Hub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hondarer/oracle-linux-10-dev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latest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main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vYYYYMMDD.x.x</w:t>
            </w:r>
          </w:p>
        </w:tc>
        <w:tc>
          <w:tcPr/>
          <w:p>
            <w:pPr>
              <w:pStyle w:val="Compact"/>
            </w:pPr>
            <w:hyperlink r:id="rId31">
              <w:r>
                <w:rPr>
                  <w:rStyle w:val="af1"/>
                </w:rPr>
                <w:t xml:space="preserve">Docker Hub</w:t>
              </w:r>
            </w:hyperlink>
          </w:p>
        </w:tc>
      </w:tr>
    </w:tbl>
    <w:p>
      <w:pPr>
        <w:pStyle w:val="SourceCode"/>
      </w:pPr>
      <w:r>
        <w:rPr>
          <w:rStyle w:val="ExtensionTok"/>
        </w:rPr>
        <w:t xml:space="preserve">podman</w:t>
      </w:r>
      <w:r>
        <w:rPr>
          <w:rStyle w:val="NormalTok"/>
        </w:rPr>
        <w:t xml:space="preserve"> pull hondarer/oracle-linux-8-dev:latest</w:t>
      </w:r>
      <w:r>
        <w:br/>
      </w:r>
      <w:r>
        <w:rPr>
          <w:rStyle w:val="ExtensionTok"/>
        </w:rPr>
        <w:t xml:space="preserve">podman</w:t>
      </w:r>
      <w:r>
        <w:rPr>
          <w:rStyle w:val="NormalTok"/>
        </w:rPr>
        <w:t xml:space="preserve"> pull hondarer/oracle-linux-10-dev:latest</w:t>
      </w:r>
    </w:p>
    <w:bookmarkEnd w:id="32"/>
    <w:bookmarkStart w:id="33" w:name="レジストリの選択指針"/>
    <w:p>
      <w:pPr>
        <w:pStyle w:val="2"/>
      </w:pPr>
      <w:r>
        <w:rPr>
          <w:rFonts w:hint="eastAsia"/>
        </w:rPr>
        <w:t xml:space="preserve">レジストリの選択指針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376"/>
        <w:gridCol w:w="554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推奨レジストリ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制約なし</w:t>
            </w:r>
          </w:p>
        </w:tc>
        <w:tc>
          <w:tcPr/>
          <w:p>
            <w:pPr>
              <w:pStyle w:val="Compact"/>
            </w:pPr>
            <w:r>
              <w:t xml:space="preserve">ghcr.io </w:t>
            </w:r>
            <w:r>
              <w:rPr>
                <w:rFonts w:hint="eastAsia"/>
              </w:rPr>
              <w:t xml:space="preserve">(推奨)</w:t>
            </w:r>
          </w:p>
        </w:tc>
      </w:tr>
      <w:tr>
        <w:tc>
          <w:tcPr/>
          <w:p>
            <w:pPr>
              <w:pStyle w:val="Compact"/>
            </w:pPr>
            <w:r>
              <w:t xml:space="preserve">ghcr.io </w:t>
            </w:r>
            <w:r>
              <w:rPr>
                <w:rFonts w:hint="eastAsia"/>
              </w:rPr>
              <w:t xml:space="preserve">への接続が困難な環境</w:t>
            </w:r>
          </w:p>
        </w:tc>
        <w:tc>
          <w:tcPr/>
          <w:p>
            <w:pPr>
              <w:pStyle w:val="Compact"/>
            </w:pPr>
            <w:r>
              <w:t xml:space="preserve">Docker Hub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プライベートイメージへのアクセスが必要</w:t>
            </w:r>
          </w:p>
        </w:tc>
        <w:tc>
          <w:tcPr/>
          <w:p>
            <w:pPr>
              <w:pStyle w:val="Compact"/>
            </w:pPr>
            <w:r>
              <w:t xml:space="preserve">Jenkins Credentials </w:t>
            </w:r>
            <w:r>
              <w:rPr>
                <w:rFonts w:hint="eastAsia"/>
              </w:rPr>
              <w:t xml:space="preserve">で認証情報を管理</w:t>
            </w:r>
          </w:p>
        </w:tc>
      </w:tr>
    </w:tbl>
    <w:bookmarkEnd w:id="33"/>
    <w:bookmarkEnd w:id="34"/>
    <w:bookmarkStart w:id="38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36" w:name="jenkins-ビルドジョブでの使用"/>
    <w:p>
      <w:pPr>
        <w:pStyle w:val="2"/>
      </w:pPr>
      <w:r>
        <w:t xml:space="preserve">Jenkins </w:t>
      </w:r>
      <w:r>
        <w:rPr>
          <w:rFonts w:hint="eastAsia"/>
        </w:rPr>
        <w:t xml:space="preserve">ビルドジョブでの使用</w:t>
      </w:r>
    </w:p>
    <w:p>
      <w:pPr>
        <w:pStyle w:val="FirstParagraph"/>
      </w:pPr>
      <w:r>
        <w:t xml:space="preserve">Jenkins の Execute shell </w:t>
      </w:r>
      <w:r>
        <w:rPr>
          <w:rFonts w:hint="eastAsia"/>
        </w:rPr>
        <w:t xml:space="preserve">スクリプト内で</w:t>
      </w:r>
      <w:r>
        <w:t xml:space="preserve"> </w:t>
      </w:r>
      <w:r>
        <w:rPr>
          <w:rStyle w:val="VerbatimChar"/>
        </w:rPr>
        <w:t xml:space="preserve">podman pull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podman run</w:t>
      </w:r>
      <w:r>
        <w:t xml:space="preserve"> </w:t>
      </w:r>
      <w:r>
        <w:rPr>
          <w:rFonts w:hint="eastAsia"/>
        </w:rPr>
        <w:t xml:space="preserve">を使い、コンテナ内で</w:t>
      </w:r>
      <w:r>
        <w:t xml:space="preserve"> </w:t>
      </w:r>
      <w:r>
        <w:rPr>
          <w:rStyle w:val="VerbatimChar"/>
        </w:rPr>
        <w:t xml:space="preserve">make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を実行します。詳細な手順は</w:t>
      </w:r>
      <w:r>
        <w:t xml:space="preserve"> </w:t>
      </w:r>
      <w:hyperlink r:id="rId35">
        <w:r>
          <w:rPr>
            <w:rStyle w:val="af1"/>
          </w:rPr>
          <w:t xml:space="preserve">Jenkins スキルガイド</w:t>
        </w:r>
      </w:hyperlink>
      <w:r>
        <w:t xml:space="preserve"> </w:t>
      </w:r>
      <w:r>
        <w:rPr>
          <w:rFonts w:hint="eastAsia"/>
        </w:rPr>
        <w:t xml:space="preserve">を参照してください。</w:t>
      </w:r>
    </w:p>
    <w:p>
      <w:pPr>
        <w:pStyle w:val="af4"/>
      </w:pPr>
      <w:r>
        <w:rPr>
          <w:rFonts w:hint="eastAsia"/>
        </w:rPr>
        <w:t xml:space="preserve">概念図:</w:t>
      </w:r>
    </w:p>
    <w:p>
      <w:pPr>
        <w:pStyle w:val="SourceCode"/>
      </w:pPr>
      <w:r>
        <w:rPr>
          <w:rStyle w:val="VerbatimChar"/>
        </w:rPr>
        <w:t xml:space="preserve">Jenkins ジョブ (Execute shell)</w:t>
      </w:r>
      <w:r>
        <w:br/>
      </w:r>
      <w:r>
        <w:rPr>
          <w:rStyle w:val="VerbatimChar"/>
        </w:rPr>
        <w:t xml:space="preserve">  |</w:t>
      </w:r>
      <w:r>
        <w:br/>
      </w:r>
      <w:r>
        <w:rPr>
          <w:rStyle w:val="VerbatimChar"/>
        </w:rPr>
        <w:t xml:space="preserve">  +-- podman pull &lt;IMAGE&gt;               # </w:t>
      </w:r>
      <w:r>
        <w:rPr>
          <w:rStyle w:val="VerbatimChar"/>
          <w:rFonts w:hint="eastAsia"/>
        </w:rPr>
        <w:t xml:space="preserve">レジストリからイメージ取得</w:t>
      </w:r>
      <w:r>
        <w:br/>
      </w:r>
      <w:r>
        <w:rPr>
          <w:rStyle w:val="VerbatimChar"/>
        </w:rPr>
        <w:t xml:space="preserve">  |</w:t>
      </w:r>
      <w:r>
        <w:br/>
      </w:r>
      <w:r>
        <w:rPr>
          <w:rStyle w:val="VerbatimChar"/>
        </w:rPr>
        <w:t xml:space="preserve">  +-- git clone --recurse-submodules    # </w:t>
      </w:r>
      <w:r>
        <w:rPr>
          <w:rStyle w:val="VerbatimChar"/>
          <w:rFonts w:hint="eastAsia"/>
        </w:rPr>
        <w:t xml:space="preserve">ワークスペースにリポジトリを展開</w:t>
      </w:r>
      <w:r>
        <w:br/>
      </w:r>
      <w:r>
        <w:rPr>
          <w:rStyle w:val="VerbatimChar"/>
        </w:rPr>
        <w:t xml:space="preserve">  |</w:t>
      </w:r>
      <w:r>
        <w:br/>
      </w:r>
      <w:r>
        <w:rPr>
          <w:rStyle w:val="VerbatimChar"/>
        </w:rPr>
        <w:t xml:space="preserve">  +-- podman run --rm -i \              # </w:t>
      </w:r>
      <w:r>
        <w:rPr>
          <w:rStyle w:val="VerbatimChar"/>
          <w:rFonts w:hint="eastAsia"/>
        </w:rPr>
        <w:t xml:space="preserve">コンテナ内でビルド実行</w:t>
      </w:r>
      <w:r>
        <w:br/>
      </w:r>
      <w:r>
        <w:rPr>
          <w:rStyle w:val="VerbatimChar"/>
        </w:rPr>
        <w:t xml:space="preserve">          --entrypoint /bin/bash \</w:t>
      </w:r>
      <w:r>
        <w:br/>
      </w:r>
      <w:r>
        <w:rPr>
          <w:rStyle w:val="VerbatimChar"/>
        </w:rPr>
        <w:t xml:space="preserve">          -v "$WORKDIR:/workspace:Z" \</w:t>
      </w:r>
      <w:r>
        <w:br/>
      </w:r>
      <w:r>
        <w:rPr>
          <w:rStyle w:val="VerbatimChar"/>
        </w:rPr>
        <w:t xml:space="preserve">          &lt;IMAGE&gt; ...</w:t>
      </w:r>
      <w:r>
        <w:br/>
      </w:r>
      <w:r>
        <w:rPr>
          <w:rStyle w:val="VerbatimChar"/>
        </w:rPr>
        <w:t xml:space="preserve">              |</w:t>
      </w:r>
      <w:r>
        <w:br/>
      </w:r>
      <w:r>
        <w:rPr>
          <w:rStyle w:val="VerbatimChar"/>
        </w:rPr>
        <w:t xml:space="preserve">              +-- devcontainer-entrypoint.sh  # </w:t>
      </w:r>
      <w:r>
        <w:rPr>
          <w:rStyle w:val="VerbatimChar"/>
          <w:rFonts w:hint="eastAsia"/>
        </w:rPr>
        <w:t xml:space="preserve">ユーザー初期化</w:t>
      </w:r>
      <w:r>
        <w:br/>
      </w:r>
      <w:r>
        <w:rPr>
          <w:rStyle w:val="VerbatimChar"/>
        </w:rPr>
        <w:t xml:space="preserve">              +-- make                         # ビルド</w:t>
      </w:r>
      <w:r>
        <w:br/>
      </w:r>
      <w:r>
        <w:rPr>
          <w:rStyle w:val="VerbatimChar"/>
        </w:rPr>
        <w:t xml:space="preserve">              +-- make test                    # テスト</w:t>
      </w:r>
    </w:p>
    <w:bookmarkEnd w:id="36"/>
    <w:bookmarkStart w:id="37" w:name="github-actions-との関係"/>
    <w:p>
      <w:pPr>
        <w:pStyle w:val="2"/>
      </w:pPr>
      <w:r>
        <w:t xml:space="preserve">GitHub Actions </w:t>
      </w:r>
      <w:r>
        <w:rPr>
          <w:rFonts w:hint="eastAsia"/>
        </w:rPr>
        <w:t xml:space="preserve">との関係</w:t>
      </w:r>
    </w:p>
    <w:p>
      <w:pPr>
        <w:pStyle w:val="FirstParagraph"/>
      </w:pPr>
      <w:r>
        <w:t xml:space="preserve">GitHub Actions の Linux CI </w:t>
      </w:r>
      <w:r>
        <w:rPr>
          <w:rFonts w:hint="eastAsia"/>
        </w:rPr>
        <w:t xml:space="preserve">でも同じイメージを使用しています</w:t>
      </w:r>
      <w:r>
        <w:t xml:space="preserve"> (</w:t>
      </w:r>
      <w:r>
        <w:rPr>
          <w:rStyle w:val="VerbatimChar"/>
        </w:rPr>
        <w:t xml:space="preserve">.github/workflows/ci.yml</w:t>
      </w:r>
      <w:r>
        <w:t xml:space="preserve">)。Jenkins </w:t>
      </w:r>
      <w:r>
        <w:rPr>
          <w:rFonts w:hint="eastAsia"/>
        </w:rPr>
        <w:t xml:space="preserve">でも同一イメージを使うことで、ローカル環境・CI</w:t>
      </w:r>
      <w:r>
        <w:t xml:space="preserve"> </w:t>
      </w:r>
      <w:r>
        <w:rPr>
          <w:rFonts w:hint="eastAsia"/>
        </w:rPr>
        <w:t xml:space="preserve">の差異を最小化できます。</w:t>
      </w:r>
    </w:p>
    <w:bookmarkEnd w:id="37"/>
    <w:bookmarkEnd w:id="38"/>
    <w:bookmarkStart w:id="41" w:name="関連ドキュメント"/>
    <w:p>
      <w:pPr>
        <w:pStyle w:val="10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8"/>
        </w:numPr>
      </w:pPr>
      <w:hyperlink r:id="rId35">
        <w:r>
          <w:rPr>
            <w:rStyle w:val="af1"/>
          </w:rPr>
          <w:t xml:space="preserve">Jenkins (スキルガイド)</w:t>
        </w:r>
      </w:hyperlink>
      <w:r>
        <w:t xml:space="preserve"> </w:t>
      </w:r>
      <w:r>
        <w:t xml:space="preserve">- Podman </w:t>
      </w:r>
      <w:r>
        <w:rPr>
          <w:rFonts w:hint="eastAsia"/>
        </w:rPr>
        <w:t xml:space="preserve">を使った</w:t>
      </w:r>
      <w:r>
        <w:t xml:space="preserve"> Jenkins </w:t>
      </w:r>
      <w:r>
        <w:rPr>
          <w:rFonts w:hint="eastAsia"/>
        </w:rPr>
        <w:t xml:space="preserve">ビルドジョブの構成</w:t>
      </w:r>
    </w:p>
    <w:p>
      <w:pPr>
        <w:pStyle w:val="Compact"/>
        <w:numPr>
          <w:ilvl w:val="0"/>
          <w:numId w:val="1008"/>
        </w:numPr>
      </w:pPr>
      <w:hyperlink r:id="rId39">
        <w:r>
          <w:rPr>
            <w:rStyle w:val="af1"/>
          </w:rPr>
          <w:t xml:space="preserve">GitHub Actions (スキルガイド)</w:t>
        </w:r>
      </w:hyperlink>
      <w:r>
        <w:t xml:space="preserve"> </w:t>
      </w:r>
      <w:r>
        <w:t xml:space="preserve">- GitHub Actions </w:t>
      </w:r>
      <w:r>
        <w:rPr>
          <w:rFonts w:hint="eastAsia"/>
        </w:rPr>
        <w:t xml:space="preserve">での同イメージ利用</w:t>
      </w:r>
    </w:p>
    <w:p>
      <w:pPr>
        <w:pStyle w:val="Compact"/>
        <w:numPr>
          <w:ilvl w:val="0"/>
          <w:numId w:val="1008"/>
        </w:numPr>
      </w:pPr>
      <w:hyperlink r:id="rId40">
        <w:r>
          <w:rPr>
            <w:rStyle w:val="af1"/>
          </w:rPr>
          <w:t xml:space="preserve">Oracle Linux </w:t>
        </w:r>
        <w:r>
          <w:rPr>
            <w:rStyle w:val="af1"/>
            <w:rFonts w:hint="eastAsia"/>
          </w:rPr>
          <w:t xml:space="preserve">開発コンテナ</w:t>
        </w:r>
      </w:hyperlink>
      <w:r>
        <w:t xml:space="preserve"> </w:t>
      </w:r>
      <w:r>
        <w:t xml:space="preserve">- イメージのソースリポジトリ</w:t>
      </w:r>
    </w:p>
    <w:bookmarkEnd w:id="4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9" Target="github-actions.docx" TargetMode="External" /><Relationship Type="http://schemas.openxmlformats.org/officeDocument/2006/relationships/hyperlink" Id="rId24" Target="https://docs.docker.com/docker-hub/" TargetMode="External" /><Relationship Type="http://schemas.openxmlformats.org/officeDocument/2006/relationships/hyperlink" Id="rId23" Target="https://docs.github.com/en/packages/working-with-a-github-packages-registry/working-with-the-container-registry" TargetMode="External" /><Relationship Type="http://schemas.openxmlformats.org/officeDocument/2006/relationships/hyperlink" Id="rId19" Target="https://docs.podman.io/en/latest/" TargetMode="External" /><Relationship Type="http://schemas.openxmlformats.org/officeDocument/2006/relationships/hyperlink" Id="rId21" Target="https://docs.podman.io/en/latest/markdown/podman-pull.1.html" TargetMode="External" /><Relationship Type="http://schemas.openxmlformats.org/officeDocument/2006/relationships/hyperlink" Id="rId22" Target="https://docs.podman.io/en/latest/markdown/podman-run.1.html" TargetMode="External" /><Relationship Type="http://schemas.openxmlformats.org/officeDocument/2006/relationships/hyperlink" Id="rId20" Target="https://docs.podman.io/en/latest/markdown/podman.1.html#rootless-mode" TargetMode="External" /><Relationship Type="http://schemas.openxmlformats.org/officeDocument/2006/relationships/hyperlink" Id="rId40" Target="https://github.com/Hondarer/oracle-linux-container" TargetMode="External" /><Relationship Type="http://schemas.openxmlformats.org/officeDocument/2006/relationships/hyperlink" Id="rId28" Target="https://github.com/hondarer/oracle-linux-container/pkgs/container/oracle-linux-container%2Foracle-linux-10-dev" TargetMode="External" /><Relationship Type="http://schemas.openxmlformats.org/officeDocument/2006/relationships/hyperlink" Id="rId27" Target="https://github.com/hondarer/oracle-linux-container/pkgs/container/oracle-linux-container%2Foracle-linux-8-dev" TargetMode="External" /><Relationship Type="http://schemas.openxmlformats.org/officeDocument/2006/relationships/hyperlink" Id="rId31" Target="https://hub.docker.com/r/hondarer/oracle-linux-10-dev" TargetMode="External" /><Relationship Type="http://schemas.openxmlformats.org/officeDocument/2006/relationships/hyperlink" Id="rId30" Target="https://hub.docker.com/r/hondarer/oracle-linux-8-dev" TargetMode="External" /><Relationship Type="http://schemas.openxmlformats.org/officeDocument/2006/relationships/hyperlink" Id="rId35" Target="jenkins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9" Target="github-actions.docx" TargetMode="External" /><Relationship Type="http://schemas.openxmlformats.org/officeDocument/2006/relationships/hyperlink" Id="rId24" Target="https://docs.docker.com/docker-hub/" TargetMode="External" /><Relationship Type="http://schemas.openxmlformats.org/officeDocument/2006/relationships/hyperlink" Id="rId23" Target="https://docs.github.com/en/packages/working-with-a-github-packages-registry/working-with-the-container-registry" TargetMode="External" /><Relationship Type="http://schemas.openxmlformats.org/officeDocument/2006/relationships/hyperlink" Id="rId19" Target="https://docs.podman.io/en/latest/" TargetMode="External" /><Relationship Type="http://schemas.openxmlformats.org/officeDocument/2006/relationships/hyperlink" Id="rId21" Target="https://docs.podman.io/en/latest/markdown/podman-pull.1.html" TargetMode="External" /><Relationship Type="http://schemas.openxmlformats.org/officeDocument/2006/relationships/hyperlink" Id="rId22" Target="https://docs.podman.io/en/latest/markdown/podman-run.1.html" TargetMode="External" /><Relationship Type="http://schemas.openxmlformats.org/officeDocument/2006/relationships/hyperlink" Id="rId20" Target="https://docs.podman.io/en/latest/markdown/podman.1.html#rootless-mode" TargetMode="External" /><Relationship Type="http://schemas.openxmlformats.org/officeDocument/2006/relationships/hyperlink" Id="rId40" Target="https://github.com/Hondarer/oracle-linux-container" TargetMode="External" /><Relationship Type="http://schemas.openxmlformats.org/officeDocument/2006/relationships/hyperlink" Id="rId28" Target="https://github.com/hondarer/oracle-linux-container/pkgs/container/oracle-linux-container%2Foracle-linux-10-dev" TargetMode="External" /><Relationship Type="http://schemas.openxmlformats.org/officeDocument/2006/relationships/hyperlink" Id="rId27" Target="https://github.com/hondarer/oracle-linux-container/pkgs/container/oracle-linux-container%2Foracle-linux-8-dev" TargetMode="External" /><Relationship Type="http://schemas.openxmlformats.org/officeDocument/2006/relationships/hyperlink" Id="rId31" Target="https://hub.docker.com/r/hondarer/oracle-linux-10-dev" TargetMode="External" /><Relationship Type="http://schemas.openxmlformats.org/officeDocument/2006/relationships/hyperlink" Id="rId30" Target="https://hub.docker.com/r/hondarer/oracle-linux-8-dev" TargetMode="External" /><Relationship Type="http://schemas.openxmlformats.org/officeDocument/2006/relationships/hyperlink" Id="rId35" Target="jenkins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Podman</dc:title>
  <dc:creator>Tetsuo Honda</dc:creator>
  <cp:keywords/>
  <dcterms:created xsi:type="dcterms:W3CDTF">2026-04-02T12:43:25Z</dcterms:created>
  <dcterms:modified xsi:type="dcterms:W3CDTF">2026-04-02T12:43:25Z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08:01:00 +0900 578e61d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