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porter/libsrc/porter/thread/potrRecvThread.c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threadpotrrecvthread.c"/>
    <w:p>
      <w:pPr>
        <w:pStyle w:val="2"/>
      </w:pPr>
      <w:r>
        <w:t xml:space="preserve">porter/libsrc/porter/thread/potrRecvThread.c</w:t>
      </w:r>
    </w:p>
    <w:p>
      <w:pPr>
        <w:pStyle w:val="FirstParagraph"/>
      </w:pPr>
      <w:r>
        <w:rPr>
          <w:rFonts w:hint="eastAsia"/>
        </w:rPr>
        <w:t xml:space="preserve">受信スレッドモジュール。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72" w:name="関数"/>
    <w:p>
      <w:pPr>
        <w:pStyle w:val="10"/>
      </w:pPr>
      <w:r>
        <w:rPr>
          <w:rFonts w:hint="eastAsia"/>
        </w:rPr>
        <w:t xml:space="preserve">関数</w:t>
      </w:r>
    </w:p>
    <w:bookmarkStart w:id="23" w:name="get_ms"/>
    <w:p>
      <w:pPr>
        <w:pStyle w:val="2"/>
      </w:pPr>
      <w:r>
        <w:t xml:space="preserve">get_ms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get_ms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23"/>
    <w:bookmarkStart w:id="24" w:name="recv_deliver"/>
    <w:p>
      <w:pPr>
        <w:pStyle w:val="2"/>
      </w:pPr>
      <w:r>
        <w:t xml:space="preserve">recv_deliver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recv_deliver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compressed </w:t>
      </w:r>
      <w:r>
        <w:rPr>
          <w:rStyle w:val="OperatorTok"/>
        </w:rPr>
        <w:t xml:space="preserve">)</w:t>
      </w:r>
    </w:p>
    <w:bookmarkEnd w:id="24"/>
    <w:bookmarkStart w:id="25" w:name="send_nack"/>
    <w:p>
      <w:pPr>
        <w:pStyle w:val="2"/>
      </w:pPr>
      <w:r>
        <w:t xml:space="preserve">send_nack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send_nack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nack_seq </w:t>
      </w:r>
      <w:r>
        <w:rPr>
          <w:rStyle w:val="OperatorTok"/>
        </w:rPr>
        <w:t xml:space="preserve">)</w:t>
      </w:r>
    </w:p>
    <w:bookmarkEnd w:id="25"/>
    <w:bookmarkStart w:id="26" w:name="send_ping_reply"/>
    <w:p>
      <w:pPr>
        <w:pStyle w:val="2"/>
      </w:pPr>
      <w:r>
        <w:t xml:space="preserve">send_ping_reply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send_ping_reply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req_seq_num </w:t>
      </w:r>
      <w:r>
        <w:rPr>
          <w:rStyle w:val="OperatorTok"/>
        </w:rPr>
        <w:t xml:space="preserve">)</w:t>
      </w:r>
    </w:p>
    <w:bookmarkEnd w:id="26"/>
    <w:bookmarkStart w:id="27" w:name="raw_session_disconnect"/>
    <w:p>
      <w:pPr>
        <w:pStyle w:val="2"/>
      </w:pPr>
      <w:r>
        <w:t xml:space="preserve">raw_session_disconnect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raw_session_disconnect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27"/>
    <w:bookmarkStart w:id="28" w:name="n1_send_nack"/>
    <w:p>
      <w:pPr>
        <w:pStyle w:val="2"/>
      </w:pPr>
      <w:r>
        <w:t xml:space="preserve">n1_send_nack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n1_send_nack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nack_seq </w:t>
      </w:r>
      <w:r>
        <w:rPr>
          <w:rStyle w:val="OperatorTok"/>
        </w:rPr>
        <w:t xml:space="preserve">)</w:t>
      </w:r>
    </w:p>
    <w:bookmarkEnd w:id="28"/>
    <w:bookmarkStart w:id="29" w:name="n1_send_reject"/>
    <w:p>
      <w:pPr>
        <w:pStyle w:val="2"/>
      </w:pPr>
      <w:r>
        <w:t xml:space="preserve">n1_send_reject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n1_send_reject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 </w:t>
      </w:r>
      <w:r>
        <w:rPr>
          <w:rStyle w:val="OperatorTok"/>
        </w:rPr>
        <w:t xml:space="preserve">)</w:t>
      </w:r>
    </w:p>
    <w:bookmarkEnd w:id="29"/>
    <w:bookmarkStart w:id="30" w:name="n1_send_ping_reply"/>
    <w:p>
      <w:pPr>
        <w:pStyle w:val="2"/>
      </w:pPr>
      <w:r>
        <w:t xml:space="preserve">n1_send_ping_reply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n1_send_ping_reply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req_seq_num </w:t>
      </w:r>
      <w:r>
        <w:rPr>
          <w:rStyle w:val="OperatorTok"/>
        </w:rPr>
        <w:t xml:space="preserve">)</w:t>
      </w:r>
    </w:p>
    <w:bookmarkEnd w:id="30"/>
    <w:bookmarkStart w:id="31" w:name="n1_reorder_gap_ready"/>
    <w:p>
      <w:pPr>
        <w:pStyle w:val="2"/>
      </w:pPr>
      <w:r>
        <w:t xml:space="preserve">n1_reorder_gap_ready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n1_reorder_gap_ready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nack_num </w:t>
      </w:r>
      <w:r>
        <w:rPr>
          <w:rStyle w:val="OperatorTok"/>
        </w:rPr>
        <w:t xml:space="preserve">)</w:t>
      </w:r>
    </w:p>
    <w:bookmarkEnd w:id="31"/>
    <w:bookmarkStart w:id="32" w:name="n1_notify_health_alive"/>
    <w:p>
      <w:pPr>
        <w:pStyle w:val="2"/>
      </w:pPr>
      <w:r>
        <w:t xml:space="preserve">n1_notify_health_alive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n1_notify_health_alive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bookmarkEnd w:id="32"/>
    <w:bookmarkStart w:id="33" w:name="n1_recv_deliver"/>
    <w:p>
      <w:pPr>
        <w:pStyle w:val="2"/>
      </w:pPr>
      <w:r>
        <w:t xml:space="preserve">n1_recv_deliver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n1_recv_deliver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compressed </w:t>
      </w:r>
      <w:r>
        <w:rPr>
          <w:rStyle w:val="OperatorTok"/>
        </w:rPr>
        <w:t xml:space="preserve">)</w:t>
      </w:r>
    </w:p>
    <w:p>
      <w:r>
        <w:br w:type="page"/>
      </w:r>
    </w:p>
    <w:bookmarkEnd w:id="33"/>
    <w:bookmarkStart w:id="34" w:name="n1_deliver_payload_elem"/>
    <w:p>
      <w:pPr>
        <w:pStyle w:val="2"/>
      </w:pPr>
      <w:r>
        <w:t xml:space="preserve">n1_deliver_payload_elem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n1_deliver_payload_elem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elem </w:t>
      </w:r>
      <w:r>
        <w:rPr>
          <w:rStyle w:val="OperatorTok"/>
        </w:rPr>
        <w:t xml:space="preserve">)</w:t>
      </w:r>
    </w:p>
    <w:bookmarkEnd w:id="34"/>
    <w:bookmarkStart w:id="35" w:name="n1_drain_recv_window"/>
    <w:p>
      <w:pPr>
        <w:pStyle w:val="2"/>
      </w:pPr>
      <w:r>
        <w:t xml:space="preserve">n1_drain_recv_window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n1_drain_recv_window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 </w:t>
      </w:r>
      <w:r>
        <w:rPr>
          <w:rStyle w:val="OperatorTok"/>
        </w:rPr>
        <w:t xml:space="preserve">)</w:t>
      </w:r>
    </w:p>
    <w:bookmarkEnd w:id="35"/>
    <w:bookmarkStart w:id="36" w:name="n1_process_outer_pkt"/>
    <w:p>
      <w:pPr>
        <w:pStyle w:val="2"/>
      </w:pPr>
      <w:r>
        <w:t xml:space="preserve">n1_process_outer_pkt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n1_process_outer_pkt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pkt </w:t>
      </w:r>
      <w:r>
        <w:rPr>
          <w:rStyle w:val="OperatorTok"/>
        </w:rPr>
        <w:t xml:space="preserve">)</w:t>
      </w:r>
    </w:p>
    <w:bookmarkEnd w:id="36"/>
    <w:bookmarkStart w:id="37" w:name="n1_check_and_update_session"/>
    <w:p>
      <w:pPr>
        <w:pStyle w:val="2"/>
      </w:pPr>
      <w:r>
        <w:t xml:space="preserve">n1_check_and_update_session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n1_check_and_update_session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pkt </w:t>
      </w:r>
      <w:r>
        <w:rPr>
          <w:rStyle w:val="OperatorTok"/>
        </w:rPr>
        <w:t xml:space="preserve">)</w:t>
      </w:r>
    </w:p>
    <w:bookmarkEnd w:id="37"/>
    <w:bookmarkStart w:id="38" w:name="n1_update_path_recv"/>
    <w:p>
      <w:pPr>
        <w:pStyle w:val="2"/>
      </w:pPr>
      <w:r>
        <w:t xml:space="preserve">n1_update_path_recv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n1_update_path_recv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sender_addr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bookmarkEnd w:id="38"/>
    <w:bookmarkStart w:id="39" w:name="n1_check_health_timeout"/>
    <w:p>
      <w:pPr>
        <w:pStyle w:val="2"/>
      </w:pPr>
      <w:r>
        <w:t xml:space="preserve">n1_check_health_timeout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n1_check_health_timeout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39"/>
    <w:bookmarkStart w:id="40" w:name="check_src_addr"/>
    <w:p>
      <w:pPr>
        <w:pStyle w:val="2"/>
      </w:pPr>
      <w:r>
        <w:t xml:space="preserve">check_src_addr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check_src_addr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 </w:t>
      </w:r>
      <w:r>
        <w:rPr>
          <w:rStyle w:val="OperatorTok"/>
        </w:rPr>
        <w:t xml:space="preserve">)</w:t>
      </w:r>
    </w:p>
    <w:bookmarkEnd w:id="40"/>
    <w:bookmarkStart w:id="41" w:name="check_and_update_session"/>
    <w:p>
      <w:pPr>
        <w:pStyle w:val="2"/>
      </w:pPr>
      <w:r>
        <w:t xml:space="preserve">check_and_update_session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check_and_update_session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pkt </w:t>
      </w:r>
      <w:r>
        <w:rPr>
          <w:rStyle w:val="OperatorTok"/>
        </w:rPr>
        <w:t xml:space="preserve">)</w:t>
      </w:r>
    </w:p>
    <w:bookmarkEnd w:id="41"/>
    <w:bookmarkStart w:id="42" w:name="get_ms_mono"/>
    <w:p>
      <w:pPr>
        <w:pStyle w:val="2"/>
      </w:pPr>
      <w:r>
        <w:t xml:space="preserve">get_ms_mono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get_ms_mono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bookmarkEnd w:id="42"/>
    <w:bookmarkStart w:id="43" w:name="get_monotonic"/>
    <w:p>
      <w:pPr>
        <w:pStyle w:val="2"/>
      </w:pPr>
      <w:r>
        <w:t xml:space="preserve">get_monotonic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get_monotonic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tv_sec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tv_nsec </w:t>
      </w:r>
      <w:r>
        <w:rPr>
          <w:rStyle w:val="OperatorTok"/>
        </w:rPr>
        <w:t xml:space="preserve">)</w:t>
      </w:r>
    </w:p>
    <w:bookmarkEnd w:id="43"/>
    <w:bookmarkStart w:id="44" w:name="update_path_recv"/>
    <w:p>
      <w:pPr>
        <w:pStyle w:val="2"/>
      </w:pPr>
      <w:r>
        <w:t xml:space="preserve">update_path_recv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update_path_recv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sender </w:t>
      </w:r>
      <w:r>
        <w:rPr>
          <w:rStyle w:val="OperatorTok"/>
        </w:rPr>
        <w:t xml:space="preserve">)</w:t>
      </w:r>
    </w:p>
    <w:p>
      <w:r>
        <w:br w:type="page"/>
      </w:r>
    </w:p>
    <w:bookmarkEnd w:id="44"/>
    <w:bookmarkStart w:id="45" w:name="notify_health_alive"/>
    <w:p>
      <w:pPr>
        <w:pStyle w:val="2"/>
      </w:pPr>
      <w:r>
        <w:t xml:space="preserve">notify_health_alive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notify_health_alive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45"/>
    <w:bookmarkStart w:id="46" w:name="check_health_timeout"/>
    <w:p>
      <w:pPr>
        <w:pStyle w:val="2"/>
      </w:pPr>
      <w:r>
        <w:t xml:space="preserve">check_health_timeout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check_health_timeout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46"/>
    <w:bookmarkStart w:id="47" w:name="reorder_gap_ready"/>
    <w:p>
      <w:pPr>
        <w:pStyle w:val="2"/>
      </w:pPr>
      <w:r>
        <w:t xml:space="preserve">reorder_gap_ready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reorder_gap_ready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nack_num </w:t>
      </w:r>
      <w:r>
        <w:rPr>
          <w:rStyle w:val="OperatorTok"/>
        </w:rPr>
        <w:t xml:space="preserve">)</w:t>
      </w:r>
    </w:p>
    <w:bookmarkEnd w:id="47"/>
    <w:bookmarkStart w:id="48" w:name="check_reorder_timeout"/>
    <w:p>
      <w:pPr>
        <w:pStyle w:val="2"/>
      </w:pPr>
      <w:r>
        <w:t xml:space="preserve">check_reorder_timeout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check_reorder_timeout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48"/>
    <w:bookmarkStart w:id="49" w:name="send_reject"/>
    <w:p>
      <w:pPr>
        <w:pStyle w:val="2"/>
      </w:pPr>
      <w:r>
        <w:t xml:space="preserve">send_reject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send_reject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 </w:t>
      </w:r>
      <w:r>
        <w:rPr>
          <w:rStyle w:val="OperatorTok"/>
        </w:rPr>
        <w:t xml:space="preserve">)</w:t>
      </w:r>
    </w:p>
    <w:bookmarkEnd w:id="49"/>
    <w:bookmarkStart w:id="50" w:name="deliver_payload_elem"/>
    <w:p>
      <w:pPr>
        <w:pStyle w:val="2"/>
      </w:pPr>
      <w:r>
        <w:t xml:space="preserve">deliver_payload_elem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deliver_payload_elem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elem </w:t>
      </w:r>
      <w:r>
        <w:rPr>
          <w:rStyle w:val="OperatorTok"/>
        </w:rPr>
        <w:t xml:space="preserve">)</w:t>
      </w:r>
    </w:p>
    <w:bookmarkEnd w:id="50"/>
    <w:bookmarkStart w:id="51" w:name="drain_recv_window"/>
    <w:p>
      <w:pPr>
        <w:pStyle w:val="2"/>
      </w:pPr>
      <w:r>
        <w:t xml:space="preserve">drain_recv_window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drain_recv_window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51"/>
    <w:bookmarkStart w:id="52" w:name="process_outer_pkt"/>
    <w:p>
      <w:pPr>
        <w:pStyle w:val="2"/>
      </w:pPr>
      <w:r>
        <w:t xml:space="preserve">process_outer_pkt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process_outer_pkt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pkt </w:t>
      </w:r>
      <w:r>
        <w:rPr>
          <w:rStyle w:val="OperatorTok"/>
        </w:rPr>
        <w:t xml:space="preserve">)</w:t>
      </w:r>
    </w:p>
    <w:bookmarkEnd w:id="52"/>
    <w:bookmarkStart w:id="53" w:name="recv_thread_func"/>
    <w:p>
      <w:pPr>
        <w:pStyle w:val="2"/>
      </w:pPr>
      <w:r>
        <w:t xml:space="preserve">recv_thread_func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bookmarkEnd w:id="53"/>
    <w:bookmarkStart w:id="54" w:name="tcp_wait_readable"/>
    <w:p>
      <w:pPr>
        <w:pStyle w:val="2"/>
      </w:pPr>
      <w:r>
        <w:t xml:space="preserve">tcp_wait_readable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tcp_wait_readable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PotrSocket 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wait_ms </w:t>
      </w:r>
      <w:r>
        <w:rPr>
          <w:rStyle w:val="OperatorTok"/>
        </w:rPr>
        <w:t xml:space="preserve">)</w:t>
      </w:r>
    </w:p>
    <w:bookmarkEnd w:id="54"/>
    <w:bookmarkStart w:id="55" w:name="tcp_read_all"/>
    <w:p>
      <w:pPr>
        <w:pStyle w:val="2"/>
      </w:pPr>
      <w:r>
        <w:t xml:space="preserve">tcp_read_all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tcp_read_all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PotrSocket 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n </w:t>
      </w:r>
      <w:r>
        <w:rPr>
          <w:rStyle w:val="OperatorTok"/>
        </w:rPr>
        <w:t xml:space="preserve">)</w:t>
      </w:r>
    </w:p>
    <w:p>
      <w:r>
        <w:br w:type="page"/>
      </w:r>
    </w:p>
    <w:bookmarkEnd w:id="55"/>
    <w:bookmarkStart w:id="56" w:name="notify_connected_tcp"/>
    <w:p>
      <w:pPr>
        <w:pStyle w:val="2"/>
      </w:pPr>
      <w:r>
        <w:t xml:space="preserve">notify_connected_tcp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notify_connected_tcp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bookmarkEnd w:id="56"/>
    <w:bookmarkStart w:id="57" w:name="tcp_send_all_raw"/>
    <w:p>
      <w:pPr>
        <w:pStyle w:val="2"/>
      </w:pPr>
      <w:r>
        <w:t xml:space="preserve">tcp_send_all_raw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tcp_send_all_raw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PotrSocket 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n </w:t>
      </w:r>
      <w:r>
        <w:rPr>
          <w:rStyle w:val="OperatorTok"/>
        </w:rPr>
        <w:t xml:space="preserve">)</w:t>
      </w:r>
    </w:p>
    <w:bookmarkEnd w:id="57"/>
    <w:bookmarkStart w:id="58" w:name="tcp_send_ping_reply"/>
    <w:p>
      <w:pPr>
        <w:pStyle w:val="2"/>
      </w:pPr>
      <w:r>
        <w:t xml:space="preserve">tcp_send_ping_reply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tcp_send_ping_reply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req_seq_num </w:t>
      </w:r>
      <w:r>
        <w:rPr>
          <w:rStyle w:val="OperatorTok"/>
        </w:rPr>
        <w:t xml:space="preserve">)</w:t>
      </w:r>
    </w:p>
    <w:bookmarkEnd w:id="58"/>
    <w:bookmarkStart w:id="59" w:name="tcp_recv_thread_func"/>
    <w:p>
      <w:pPr>
        <w:pStyle w:val="2"/>
      </w:pPr>
      <w:r>
        <w:t xml:space="preserve">tcp_recv_thread_func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tcp_recv_thread_func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 </w:t>
      </w:r>
      <w:r>
        <w:rPr>
          <w:rStyle w:val="OperatorTok"/>
        </w:rPr>
        <w:t xml:space="preserve">)</w:t>
      </w:r>
    </w:p>
    <w:bookmarkEnd w:id="59"/>
    <w:bookmarkStart w:id="62" w:name="comm_recv_thread_start"/>
    <w:p>
      <w:pPr>
        <w:pStyle w:val="2"/>
      </w:pPr>
      <w:r>
        <w:t xml:space="preserve">comm_recv_thread_start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受信スレッドを起動します。</w:t>
      </w:r>
    </w:p>
    <w:bookmarkStart w:id="6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ctx [in,out] セッションコンテキストへのポインタ。</w:t>
      </w:r>
    </w:p>
    <w:bookmarkEnd w:id="60"/>
    <w:bookmarkStart w:id="61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61"/>
    <w:bookmarkEnd w:id="62"/>
    <w:bookmarkStart w:id="65" w:name="comm_recv_thread_stop"/>
    <w:p>
      <w:pPr>
        <w:pStyle w:val="2"/>
      </w:pPr>
      <w:r>
        <w:t xml:space="preserve">comm_recv_thread_stop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comm_recv_thread_stop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TCP </w:t>
      </w:r>
      <w:r>
        <w:rPr>
          <w:rFonts w:hint="eastAsia"/>
        </w:rPr>
        <w:t xml:space="preserve">受信スレッドを停止します。</w:t>
      </w:r>
    </w:p>
    <w:bookmarkStart w:id="63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ctx [in,out] セッションコンテキストへのポインタ。</w:t>
      </w:r>
    </w:p>
    <w:bookmarkEnd w:id="63"/>
    <w:bookmarkStart w:id="6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64"/>
    <w:bookmarkEnd w:id="65"/>
    <w:bookmarkStart w:id="68" w:name="tcp_recv_thread_start"/>
    <w:p>
      <w:pPr>
        <w:pStyle w:val="2"/>
      </w:pPr>
      <w:r>
        <w:t xml:space="preserve">tcp_recv_thread_start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tcp_recv_thread_start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受信スレッドを</w:t>
      </w:r>
      <w:r>
        <w:t xml:space="preserve"> path </w:t>
      </w:r>
      <w:r>
        <w:rPr>
          <w:rFonts w:hint="eastAsia"/>
        </w:rPr>
        <w:t xml:space="preserve">ごとに起動します。</w:t>
      </w:r>
    </w:p>
    <w:bookmarkStart w:id="66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3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66"/>
    <w:bookmarkStart w:id="67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67"/>
    <w:bookmarkEnd w:id="68"/>
    <w:bookmarkStart w:id="71" w:name="tcp_recv_thread_stop"/>
    <w:p>
      <w:pPr>
        <w:pStyle w:val="2"/>
      </w:pPr>
      <w:r>
        <w:t xml:space="preserve">tcp_recv_thread_stop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tcp_recv_thread_stop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受信スレッドの終了を待機します。</w:t>
      </w:r>
    </w:p>
    <w:p>
      <w:pPr>
        <w:pStyle w:val="af4"/>
      </w:pPr>
      <w:r>
        <w:rPr>
          <w:rFonts w:hint="eastAsia"/>
        </w:rPr>
        <w:t xml:space="preserve">スレッドの停止はソケットクローズ</w:t>
      </w:r>
      <w:r>
        <w:t xml:space="preserve"> (connect </w:t>
      </w:r>
      <w:r>
        <w:rPr>
          <w:rFonts w:hint="eastAsia"/>
        </w:rPr>
        <w:t xml:space="preserve">スレッド側)</w:t>
      </w:r>
      <w:r>
        <w:t xml:space="preserve"> </w:t>
      </w:r>
      <w:r>
        <w:rPr>
          <w:rFonts w:hint="eastAsia"/>
        </w:rPr>
        <w:t xml:space="preserve">で行います。</w:t>
      </w:r>
      <w:r>
        <w:t xml:space="preserve"> </w:t>
      </w:r>
      <w:r>
        <w:rPr>
          <w:rFonts w:hint="eastAsia"/>
        </w:rPr>
        <w:t xml:space="preserve">本関数は</w:t>
      </w:r>
      <w:r>
        <w:t xml:space="preserve"> join </w:t>
      </w:r>
      <w:r>
        <w:rPr>
          <w:rFonts w:hint="eastAsia"/>
        </w:rPr>
        <w:t xml:space="preserve">のみを担当します。</w:t>
      </w:r>
    </w:p>
    <w:bookmarkStart w:id="69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ctx [in,out] セッションコンテキストへのポインタ。</w:t>
      </w:r>
    </w:p>
    <w:p>
      <w:pPr>
        <w:pStyle w:val="Compact"/>
        <w:numPr>
          <w:ilvl w:val="0"/>
          <w:numId w:val="1004"/>
        </w:numPr>
      </w:pPr>
      <w:r>
        <w:t xml:space="preserve">path_idx [in] パスインデックス (0 </w:t>
      </w:r>
      <w:r>
        <w:rPr>
          <w:rFonts w:hint="eastAsia"/>
        </w:rPr>
        <w:t xml:space="preserve">～</w:t>
      </w:r>
      <w:r>
        <w:t xml:space="preserve"> n_path-1)。</w:t>
      </w:r>
    </w:p>
    <w:bookmarkEnd w:id="69"/>
    <w:bookmarkStart w:id="70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70"/>
    <w:bookmarkEnd w:id="71"/>
    <w:bookmarkEnd w:id="72"/>
    <w:bookmarkStart w:id="74" w:name="変数"/>
    <w:p>
      <w:pPr>
        <w:pStyle w:val="10"/>
      </w:pPr>
      <w:r>
        <w:rPr>
          <w:rFonts w:hint="eastAsia"/>
        </w:rPr>
        <w:t xml:space="preserve">変数</w:t>
      </w:r>
    </w:p>
    <w:bookmarkStart w:id="73" w:name="s_tcp_recv_args"/>
    <w:p>
      <w:pPr>
        <w:pStyle w:val="2"/>
      </w:pPr>
      <w:r>
        <w:t xml:space="preserve">s_tcp_recv_args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TcpRecvArg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s_tcp_recv_args</w:t>
      </w:r>
      <w:r>
        <w:rPr>
          <w:rStyle w:val="OperatorTok"/>
        </w:rPr>
        <w:t xml:space="preserve">;</w:t>
      </w:r>
    </w:p>
    <w:p>
      <w:r>
        <w:br w:type="page"/>
      </w:r>
    </w:p>
    <w:bookmarkEnd w:id="73"/>
    <w:bookmarkEnd w:id="74"/>
    <w:bookmarkStart w:id="78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75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75"/>
    <w:bookmarkStart w:id="76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76"/>
    <w:bookmarkStart w:id="77" w:name="potr_nack_dedup_ms"/>
    <w:p>
      <w:pPr>
        <w:pStyle w:val="2"/>
      </w:pPr>
      <w:r>
        <w:t xml:space="preserve">POTR_NACK_DEDUP_MS</w:t>
      </w:r>
    </w:p>
    <w:p>
      <w:pPr>
        <w:pStyle w:val="SourceCode"/>
      </w:pPr>
      <w:r>
        <w:rPr>
          <w:rStyle w:val="PreprocessorTok"/>
        </w:rPr>
        <w:t xml:space="preserve">#define POTR_NACK_DEDUP_MS </w:t>
      </w:r>
      <w:r>
        <w:rPr>
          <w:rStyle w:val="DecValTok"/>
        </w:rPr>
        <w:t xml:space="preserve">200</w:t>
      </w:r>
      <w:r>
        <w:rPr>
          <w:rStyle w:val="BuiltInTok"/>
        </w:rPr>
        <w:t xml:space="preserve">U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重複抑制の時間窓</w:t>
      </w:r>
      <w:r>
        <w:t xml:space="preserve"> </w:t>
      </w:r>
      <w:r>
        <w:rPr>
          <w:rFonts w:hint="eastAsia"/>
        </w:rPr>
        <w:t xml:space="preserve">(ミリ秒)。この時間内の同一</w:t>
      </w:r>
      <w:r>
        <w:t xml:space="preserve"> ack_num の NACK </w:t>
      </w:r>
      <w:r>
        <w:rPr>
          <w:rFonts w:hint="eastAsia"/>
        </w:rPr>
        <w:t xml:space="preserve">は破棄する。</w:t>
      </w:r>
    </w:p>
    <w:p>
      <w:r>
        <w:br w:type="page"/>
      </w:r>
    </w:p>
    <w:bookmarkEnd w:id="77"/>
    <w:bookmarkEnd w:id="78"/>
    <w:bookmarkStart w:id="84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83" w:name="tcprecvarg"/>
    <w:p>
      <w:pPr>
        <w:pStyle w:val="2"/>
      </w:pPr>
      <w:r>
        <w:t xml:space="preserve">TcpRecvArg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TcpRecvArg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Start w:id="82" w:name="属性"/>
    <w:p>
      <w:pPr>
        <w:pStyle w:val="3"/>
      </w:pPr>
      <w:r>
        <w:rPr>
          <w:rFonts w:hint="eastAsia"/>
        </w:rPr>
        <w:t xml:space="preserve">属性</w:t>
      </w:r>
    </w:p>
    <w:bookmarkStart w:id="79" w:name="ctx"/>
    <w:p>
      <w:pPr>
        <w:pStyle w:val="4"/>
      </w:pPr>
      <w:r>
        <w:t xml:space="preserve">ctx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ctx</w:t>
      </w:r>
      <w:r>
        <w:rPr>
          <w:rStyle w:val="OperatorTok"/>
        </w:rPr>
        <w:t xml:space="preserve">;</w:t>
      </w:r>
    </w:p>
    <w:bookmarkEnd w:id="79"/>
    <w:bookmarkStart w:id="80" w:name="path_idx"/>
    <w:p>
      <w:pPr>
        <w:pStyle w:val="4"/>
      </w:pPr>
      <w:r>
        <w:t xml:space="preserve">path_idx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path_idx</w:t>
      </w:r>
      <w:r>
        <w:rPr>
          <w:rStyle w:val="OperatorTok"/>
        </w:rPr>
        <w:t xml:space="preserve">;</w:t>
      </w:r>
    </w:p>
    <w:bookmarkEnd w:id="80"/>
    <w:bookmarkStart w:id="81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bookmarkEnd w:id="81"/>
    <w:bookmarkEnd w:id="82"/>
    <w:bookmarkEnd w:id="83"/>
    <w:bookmarkEnd w:id="8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porter/libsrc/porter/thread/potrRecvThread.c</dc:title>
  <dc:creator>doxygen and doxybook2</dc:creator>
  <cp:keywords/>
  <dcterms:created xsi:type="dcterms:W3CDTF">2026-04-02T12:33:17Z</dcterms:created>
  <dcterms:modified xsi:type="dcterms:W3CDTF">2026-04-02T12:33:17Z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受信スレッドモジュール。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