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PotrPeerContext_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PotrPeerContext_ </w:t>
      </w:r>
      <w:r>
        <w:rPr>
          <w:rStyle w:val="OperatorTok"/>
        </w:rPr>
        <w:t xml:space="preserve">{</w:t>
      </w:r>
      <w:r>
        <w:br/>
      </w:r>
      <w:r>
        <w:rPr>
          <w:rStyle w:val="NormalTok"/>
        </w:rPr>
        <w:t xml:space="preserve">    PotrPeerId peer_id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active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_pad_session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send_window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PotrMutex send_window_mutex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PotrWindow recv_window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_pad_reorder_dl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n_paths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  <w:r>
        <w:br/>
      </w:r>
      <w:r>
        <w:rPr>
          <w:rStyle w:val="OperatorTok"/>
        </w:rPr>
        <w:t xml:space="preserve">}</w:t>
      </w:r>
    </w:p>
    <w:p>
      <w:pPr>
        <w:pStyle w:val="FirstParagraph"/>
      </w:pPr>
      <w:r>
        <w:t xml:space="preserve">N:1 </w:t>
      </w:r>
      <w:r>
        <w:rPr>
          <w:rFonts w:hint="eastAsia"/>
        </w:rPr>
        <w:t xml:space="preserve">モードにおける個別ピアのコンテキスト。</w:t>
      </w:r>
    </w:p>
    <w:p>
      <w:pPr>
        <w:pStyle w:val="af4"/>
      </w:pPr>
      <w:r>
        <w:t xml:space="preserve">is_multi_peer == 1 </w:t>
      </w:r>
      <w:r>
        <w:rPr>
          <w:rFonts w:hint="eastAsia"/>
        </w:rPr>
        <w:t xml:space="preserve">のとき有効。ピアごとに独立した送受信状態を保持する。</w:t>
      </w:r>
      <w:r>
        <w:br/>
      </w:r>
      <w:r>
        <w:t xml:space="preserve">ピアテーブル (PotrContext_::peers[]) </w:t>
      </w:r>
      <w:r>
        <w:rPr>
          <w:rFonts w:hint="eastAsia"/>
        </w:rPr>
        <w:t xml:space="preserve">に配置される。</w:t>
      </w:r>
    </w:p>
    <w:p>
      <w:r>
        <w:br w:type="page"/>
      </w:r>
    </w:p>
    <w:bookmarkStart w:id="49" w:name="属性"/>
    <w:p>
      <w:pPr>
        <w:pStyle w:val="10"/>
      </w:pPr>
      <w:r>
        <w:rPr>
          <w:rFonts w:hint="eastAsia"/>
        </w:rPr>
        <w:t xml:space="preserve">属性</w:t>
      </w:r>
    </w:p>
    <w:bookmarkStart w:id="17" w:name="peer_id"/>
    <w:p>
      <w:pPr>
        <w:pStyle w:val="2"/>
      </w:pPr>
      <w:r>
        <w:t xml:space="preserve">peer_id</w:t>
      </w:r>
    </w:p>
    <w:p>
      <w:pPr>
        <w:pStyle w:val="SourceCode"/>
      </w:pPr>
      <w:r>
        <w:rPr>
          <w:rStyle w:val="NormalTok"/>
        </w:rPr>
        <w:t xml:space="preserve">PotrPeerId peer_id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外部公開用ピア識別子</w:t>
      </w:r>
      <w:r>
        <w:t xml:space="preserve"> </w:t>
      </w:r>
      <w:r>
        <w:rPr>
          <w:rFonts w:hint="eastAsia"/>
        </w:rPr>
        <w:t xml:space="preserve">(単調増加カウンタから付与)。</w:t>
      </w:r>
    </w:p>
    <w:bookmarkEnd w:id="17"/>
    <w:bookmarkStart w:id="18" w:name="active"/>
    <w:p>
      <w:pPr>
        <w:pStyle w:val="2"/>
      </w:pPr>
      <w:r>
        <w:t xml:space="preserve">active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active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1: </w:t>
      </w:r>
      <w:r>
        <w:rPr>
          <w:rFonts w:hint="eastAsia"/>
        </w:rPr>
        <w:t xml:space="preserve">有効スロット,</w:t>
      </w:r>
      <w:r>
        <w:t xml:space="preserve"> 0: </w:t>
      </w:r>
      <w:r>
        <w:rPr>
          <w:rFonts w:hint="eastAsia"/>
        </w:rPr>
        <w:t xml:space="preserve">空き。</w:t>
      </w:r>
    </w:p>
    <w:bookmarkEnd w:id="18"/>
    <w:bookmarkStart w:id="19" w:name="session_id"/>
    <w:p>
      <w:pPr>
        <w:pStyle w:val="2"/>
      </w:pPr>
      <w:r>
        <w:t xml:space="preserve">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自セッション識別子</w:t>
      </w:r>
      <w:r>
        <w:t xml:space="preserve"> </w:t>
      </w:r>
      <w:r>
        <w:rPr>
          <w:rFonts w:hint="eastAsia"/>
        </w:rPr>
        <w:t xml:space="preserve">(乱数)。</w:t>
      </w:r>
    </w:p>
    <w:bookmarkEnd w:id="19"/>
    <w:bookmarkStart w:id="20" w:name="pad_session"/>
    <w:p>
      <w:pPr>
        <w:pStyle w:val="2"/>
      </w:pPr>
      <w:r>
        <w:t xml:space="preserve">_pad_session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_pad_session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(session_tv_sec を 8 </w:t>
      </w:r>
      <w:r>
        <w:rPr>
          <w:rFonts w:hint="eastAsia"/>
        </w:rPr>
        <w:t xml:space="preserve">バイト境界に揃える)。</w:t>
      </w:r>
    </w:p>
    <w:bookmarkEnd w:id="20"/>
    <w:bookmarkStart w:id="21" w:name="session_tv_sec"/>
    <w:p>
      <w:pPr>
        <w:pStyle w:val="2"/>
      </w:pPr>
      <w:r>
        <w:t xml:space="preserve">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bookmarkEnd w:id="21"/>
    <w:bookmarkStart w:id="22" w:name="session_tv_nsec"/>
    <w:p>
      <w:pPr>
        <w:pStyle w:val="2"/>
      </w:pPr>
      <w:r>
        <w:t xml:space="preserve">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自セッション開始時刻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22"/>
    <w:bookmarkStart w:id="23" w:name="peer_session_id"/>
    <w:p>
      <w:pPr>
        <w:pStyle w:val="2"/>
      </w:pPr>
      <w:r>
        <w:t xml:space="preserve">peer_session_id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peer_session_id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追跡中のピアセッション識別子。</w:t>
      </w:r>
    </w:p>
    <w:bookmarkEnd w:id="23"/>
    <w:bookmarkStart w:id="24" w:name="peer_session_tv_sec"/>
    <w:p>
      <w:pPr>
        <w:pStyle w:val="2"/>
      </w:pPr>
      <w:r>
        <w:t xml:space="preserve">peer_session_tv_sec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peer_session_tv_sec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追跡中のピアセッション開始時刻</w:t>
      </w:r>
      <w:r>
        <w:t xml:space="preserve"> </w:t>
      </w:r>
      <w:r>
        <w:rPr>
          <w:rFonts w:hint="eastAsia"/>
        </w:rPr>
        <w:t xml:space="preserve">秒部。</w:t>
      </w:r>
    </w:p>
    <w:p>
      <w:r>
        <w:br w:type="page"/>
      </w:r>
    </w:p>
    <w:bookmarkEnd w:id="24"/>
    <w:bookmarkStart w:id="25" w:name="peer_session_tv_nsec"/>
    <w:p>
      <w:pPr>
        <w:pStyle w:val="2"/>
      </w:pPr>
      <w:r>
        <w:t xml:space="preserve">peer_session_tv_nsec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peer_session_tv_nsec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追跡中のピアセッション開始時刻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25"/>
    <w:bookmarkStart w:id="26" w:name="peer_session_known"/>
    <w:p>
      <w:pPr>
        <w:pStyle w:val="2"/>
      </w:pPr>
      <w:r>
        <w:t xml:space="preserve">peer_session_known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peer_session_known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ピアセッションが初期化済みか</w:t>
      </w:r>
      <w:r>
        <w:t xml:space="preserve"> (0: </w:t>
      </w:r>
      <w:r>
        <w:rPr>
          <w:rFonts w:hint="eastAsia"/>
        </w:rPr>
        <w:t xml:space="preserve">未初期化)。</w:t>
      </w:r>
    </w:p>
    <w:bookmarkEnd w:id="26"/>
    <w:bookmarkStart w:id="27" w:name="send_window"/>
    <w:p>
      <w:pPr>
        <w:pStyle w:val="2"/>
      </w:pPr>
      <w:r>
        <w:t xml:space="preserve">send_window</w:t>
      </w:r>
    </w:p>
    <w:p>
      <w:pPr>
        <w:pStyle w:val="SourceCode"/>
      </w:pPr>
      <w:r>
        <w:rPr>
          <w:rStyle w:val="NormalTok"/>
        </w:rPr>
        <w:t xml:space="preserve">PotrWindow send_window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送信ウィンドウ</w:t>
      </w:r>
      <w:r>
        <w:t xml:space="preserve"> (NACK </w:t>
      </w:r>
      <w:r>
        <w:rPr>
          <w:rFonts w:hint="eastAsia"/>
        </w:rPr>
        <w:t xml:space="preserve">再送用)。</w:t>
      </w:r>
    </w:p>
    <w:bookmarkEnd w:id="27"/>
    <w:bookmarkStart w:id="28" w:name="send_window_mutex"/>
    <w:p>
      <w:pPr>
        <w:pStyle w:val="2"/>
      </w:pPr>
      <w:r>
        <w:t xml:space="preserve">send_window_mutex</w:t>
      </w:r>
    </w:p>
    <w:p>
      <w:pPr>
        <w:pStyle w:val="SourceCode"/>
      </w:pPr>
      <w:r>
        <w:rPr>
          <w:rStyle w:val="NormalTok"/>
        </w:rPr>
        <w:t xml:space="preserve">PotrMutex send_window_mutex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send_window </w:t>
      </w:r>
      <w:r>
        <w:rPr>
          <w:rFonts w:hint="eastAsia"/>
        </w:rPr>
        <w:t xml:space="preserve">保護</w:t>
      </w:r>
      <w:r>
        <w:t xml:space="preserve"> </w:t>
      </w:r>
      <w:r>
        <w:rPr>
          <w:rFonts w:hint="eastAsia"/>
        </w:rPr>
        <w:t xml:space="preserve">(送信・受信・ヘルスチェックスレッド競合)。</w:t>
      </w:r>
    </w:p>
    <w:bookmarkEnd w:id="28"/>
    <w:bookmarkStart w:id="29" w:name="recv_window"/>
    <w:p>
      <w:pPr>
        <w:pStyle w:val="2"/>
      </w:pPr>
      <w:r>
        <w:t xml:space="preserve">recv_window</w:t>
      </w:r>
    </w:p>
    <w:p>
      <w:pPr>
        <w:pStyle w:val="SourceCode"/>
      </w:pPr>
      <w:r>
        <w:rPr>
          <w:rStyle w:val="NormalTok"/>
        </w:rPr>
        <w:t xml:space="preserve">PotrWindow recv_window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受信ウィンドウ</w:t>
      </w:r>
      <w:r>
        <w:t xml:space="preserve"> </w:t>
      </w:r>
      <w:r>
        <w:rPr>
          <w:rFonts w:hint="eastAsia"/>
        </w:rPr>
        <w:t xml:space="preserve">(順序整列)。</w:t>
      </w:r>
    </w:p>
    <w:bookmarkEnd w:id="29"/>
    <w:bookmarkStart w:id="30" w:name="frag_buf"/>
    <w:p>
      <w:pPr>
        <w:pStyle w:val="2"/>
      </w:pPr>
      <w:r>
        <w:t xml:space="preserve">frag_buf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frag_buf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フラグメント結合バッファ</w:t>
      </w:r>
      <w:r>
        <w:t xml:space="preserve"> </w:t>
      </w:r>
      <w:r>
        <w:rPr>
          <w:rFonts w:hint="eastAsia"/>
        </w:rPr>
        <w:t xml:space="preserve">(動的確保)。</w:t>
      </w:r>
    </w:p>
    <w:bookmarkEnd w:id="30"/>
    <w:bookmarkStart w:id="31" w:name="frag_buf_len"/>
    <w:p>
      <w:pPr>
        <w:pStyle w:val="2"/>
      </w:pPr>
      <w:r>
        <w:t xml:space="preserve">frag_buf_len</w:t>
      </w:r>
    </w:p>
    <w:p>
      <w:pPr>
        <w:pStyle w:val="SourceCode"/>
      </w:pPr>
      <w:r>
        <w:rPr>
          <w:rStyle w:val="DataTypeTok"/>
        </w:rPr>
        <w:t xml:space="preserve">size_t</w:t>
      </w:r>
      <w:r>
        <w:rPr>
          <w:rStyle w:val="NormalTok"/>
        </w:rPr>
        <w:t xml:space="preserve"> frag_buf_len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現在のデータ長。</w:t>
      </w:r>
    </w:p>
    <w:bookmarkEnd w:id="31"/>
    <w:bookmarkStart w:id="32" w:name="frag_compressed"/>
    <w:p>
      <w:pPr>
        <w:pStyle w:val="2"/>
      </w:pPr>
      <w:r>
        <w:t xml:space="preserve">frag_compressed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frag_compressed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圧縮フラグ</w:t>
      </w:r>
      <w:r>
        <w:t xml:space="preserve"> </w:t>
      </w:r>
      <w:r>
        <w:rPr>
          <w:rFonts w:hint="eastAsia"/>
        </w:rPr>
        <w:t xml:space="preserve">(非</w:t>
      </w:r>
      <w:r>
        <w:t xml:space="preserve"> 0: </w:t>
      </w:r>
      <w:r>
        <w:rPr>
          <w:rFonts w:hint="eastAsia"/>
        </w:rPr>
        <w:t xml:space="preserve">圧縮あり)。</w:t>
      </w:r>
    </w:p>
    <w:p>
      <w:r>
        <w:br w:type="page"/>
      </w:r>
    </w:p>
    <w:bookmarkEnd w:id="32"/>
    <w:bookmarkStart w:id="33" w:name="health_alive"/>
    <w:p>
      <w:pPr>
        <w:pStyle w:val="2"/>
      </w:pPr>
      <w:r>
        <w:t xml:space="preserve">health_alive</w:t>
      </w:r>
    </w:p>
    <w:p>
      <w:pPr>
        <w:pStyle w:val="SourceCode"/>
      </w:pP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health_alive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疎通状態</w:t>
      </w:r>
      <w:r>
        <w:t xml:space="preserve"> (1: alive, 0: </w:t>
      </w:r>
      <w:r>
        <w:rPr>
          <w:rFonts w:hint="eastAsia"/>
        </w:rPr>
        <w:t xml:space="preserve">dead/未接続)。</w:t>
      </w:r>
    </w:p>
    <w:bookmarkEnd w:id="33"/>
    <w:bookmarkStart w:id="34" w:name="last_recv_tv_sec"/>
    <w:p>
      <w:pPr>
        <w:pStyle w:val="2"/>
      </w:pPr>
      <w:r>
        <w:t xml:space="preserve">last_recv_tv_sec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last_recv_tv_sec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(CLOCK_MONOTONIC)。0 = </w:t>
      </w:r>
      <w:r>
        <w:rPr>
          <w:rFonts w:hint="eastAsia"/>
        </w:rPr>
        <w:t xml:space="preserve">未受信。</w:t>
      </w:r>
    </w:p>
    <w:bookmarkEnd w:id="34"/>
    <w:bookmarkStart w:id="35" w:name="last_recv_tv_nsec"/>
    <w:p>
      <w:pPr>
        <w:pStyle w:val="2"/>
      </w:pPr>
      <w:r>
        <w:t xml:space="preserve">last_recv_tv_nsec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last_recv_tv_nsec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35"/>
    <w:bookmarkStart w:id="36" w:name="pad_nack_dedup"/>
    <w:p>
      <w:pPr>
        <w:pStyle w:val="2"/>
      </w:pPr>
      <w:r>
        <w:t xml:space="preserve">_pad_nack_dedup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_pad_nack_dedup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(nack_dedup_buf を 8 </w:t>
      </w:r>
      <w:r>
        <w:rPr>
          <w:rFonts w:hint="eastAsia"/>
        </w:rPr>
        <w:t xml:space="preserve">バイト境界に揃える)。</w:t>
      </w:r>
    </w:p>
    <w:bookmarkEnd w:id="36"/>
    <w:bookmarkStart w:id="37" w:name="nack_dedup_buf"/>
    <w:p>
      <w:pPr>
        <w:pStyle w:val="2"/>
      </w:pPr>
      <w:r>
        <w:t xml:space="preserve">nack_dedup_buf</w:t>
      </w:r>
    </w:p>
    <w:p>
      <w:pPr>
        <w:pStyle w:val="SourceCode"/>
      </w:pPr>
      <w:r>
        <w:rPr>
          <w:rStyle w:val="NormalTok"/>
        </w:rPr>
        <w:t xml:space="preserve">PotrNackDedupEntry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POTR_NACK_DEDUP_SLOTS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nack_dedup_buf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NACK </w:t>
      </w:r>
      <w:r>
        <w:rPr>
          <w:rFonts w:hint="eastAsia"/>
        </w:rPr>
        <w:t xml:space="preserve">重複抑制バッファ。</w:t>
      </w:r>
    </w:p>
    <w:bookmarkEnd w:id="37"/>
    <w:bookmarkStart w:id="38" w:name="nack_dedup_next"/>
    <w:p>
      <w:pPr>
        <w:pStyle w:val="2"/>
      </w:pPr>
      <w:r>
        <w:t xml:space="preserve">nack_dedup_next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NormalTok"/>
        </w:rPr>
        <w:t xml:space="preserve"> nack_dedup_next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次に書き込むスロット。</w:t>
      </w:r>
    </w:p>
    <w:bookmarkEnd w:id="38"/>
    <w:bookmarkStart w:id="39" w:name="pad_reorder"/>
    <w:p>
      <w:pPr>
        <w:pStyle w:val="2"/>
      </w:pPr>
      <w:r>
        <w:t xml:space="preserve">_pad_reorder</w:t>
      </w:r>
    </w:p>
    <w:p>
      <w:pPr>
        <w:pStyle w:val="SourceCode"/>
      </w:pPr>
      <w:r>
        <w:rPr>
          <w:rStyle w:val="DataTypeTok"/>
        </w:rPr>
        <w:t xml:space="preserve">uint8_t</w:t>
      </w:r>
      <w:r>
        <w:rPr>
          <w:rStyle w:val="OperatorTok"/>
        </w:rPr>
        <w:t xml:space="preserve">[</w:t>
      </w:r>
      <w:r>
        <w:rPr>
          <w:rStyle w:val="DecValTok"/>
        </w:rPr>
        <w:t xml:space="preserve">3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_pad_reorder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(reorder_pending を 4 </w:t>
      </w:r>
      <w:r>
        <w:rPr>
          <w:rFonts w:hint="eastAsia"/>
        </w:rPr>
        <w:t xml:space="preserve">バイト境界に揃える)。</w:t>
      </w:r>
    </w:p>
    <w:bookmarkEnd w:id="39"/>
    <w:bookmarkStart w:id="40" w:name="reorder_pending"/>
    <w:p>
      <w:pPr>
        <w:pStyle w:val="2"/>
      </w:pPr>
      <w:r>
        <w:t xml:space="preserve">reorder_pending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reorder_pending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リオーダー待機中</w:t>
      </w:r>
      <w:r>
        <w:t xml:space="preserve"> (1: </w:t>
      </w:r>
      <w:r>
        <w:rPr>
          <w:rFonts w:hint="eastAsia"/>
        </w:rPr>
        <w:t xml:space="preserve">待機中,</w:t>
      </w:r>
      <w:r>
        <w:t xml:space="preserve"> 0: </w:t>
      </w:r>
      <w:r>
        <w:rPr>
          <w:rFonts w:hint="eastAsia"/>
        </w:rPr>
        <w:t xml:space="preserve">待機なし)。</w:t>
      </w:r>
    </w:p>
    <w:p>
      <w:r>
        <w:br w:type="page"/>
      </w:r>
    </w:p>
    <w:bookmarkEnd w:id="40"/>
    <w:bookmarkStart w:id="41" w:name="reorder_nack_num"/>
    <w:p>
      <w:pPr>
        <w:pStyle w:val="2"/>
      </w:pPr>
      <w:r>
        <w:t xml:space="preserve">reorder_nack_num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reorder_nack_num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待機中の欠番通番。</w:t>
      </w:r>
    </w:p>
    <w:bookmarkEnd w:id="41"/>
    <w:bookmarkStart w:id="42" w:name="pad_reorder_dl"/>
    <w:p>
      <w:pPr>
        <w:pStyle w:val="2"/>
      </w:pPr>
      <w:r>
        <w:t xml:space="preserve">_pad_reorder_dl</w:t>
      </w:r>
    </w:p>
    <w:p>
      <w:pPr>
        <w:pStyle w:val="SourceCode"/>
      </w:pPr>
      <w:r>
        <w:rPr>
          <w:rStyle w:val="DataTypeTok"/>
        </w:rPr>
        <w:t xml:space="preserve">uint32_t</w:t>
      </w:r>
      <w:r>
        <w:rPr>
          <w:rStyle w:val="NormalTok"/>
        </w:rPr>
        <w:t xml:space="preserve"> _pad_reorder_dl</w:t>
      </w:r>
      <w:r>
        <w:rPr>
          <w:rStyle w:val="OperatorTok"/>
        </w:rPr>
        <w:t xml:space="preserve">;</w:t>
      </w:r>
    </w:p>
    <w:p>
      <w:pPr>
        <w:pStyle w:val="FirstParagraph"/>
      </w:pPr>
      <w:r>
        <w:t xml:space="preserve">パディング (reorder_deadline_sec を 8 </w:t>
      </w:r>
      <w:r>
        <w:rPr>
          <w:rFonts w:hint="eastAsia"/>
        </w:rPr>
        <w:t xml:space="preserve">バイト境界に揃える)。</w:t>
      </w:r>
    </w:p>
    <w:bookmarkEnd w:id="42"/>
    <w:bookmarkStart w:id="43" w:name="reorder_deadline_sec"/>
    <w:p>
      <w:pPr>
        <w:pStyle w:val="2"/>
      </w:pPr>
      <w:r>
        <w:t xml:space="preserve">reorder_deadline_sec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NormalTok"/>
        </w:rPr>
        <w:t xml:space="preserve"> reorder_deadline_sec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秒部</w:t>
      </w:r>
      <w:r>
        <w:t xml:space="preserve"> (CLOCK_MONOTONIC)。</w:t>
      </w:r>
    </w:p>
    <w:bookmarkEnd w:id="43"/>
    <w:bookmarkStart w:id="44" w:name="reorder_deadline_nsec"/>
    <w:p>
      <w:pPr>
        <w:pStyle w:val="2"/>
      </w:pPr>
      <w:r>
        <w:t xml:space="preserve">reorder_deadline_nsec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NormalTok"/>
        </w:rPr>
        <w:t xml:space="preserve"> reorder_deadline_nsec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タイムアウト期限</w:t>
      </w:r>
      <w:r>
        <w:t xml:space="preserve"> </w:t>
      </w:r>
      <w:r>
        <w:rPr>
          <w:rFonts w:hint="eastAsia"/>
        </w:rPr>
        <w:t xml:space="preserve">ナノ秒部。</w:t>
      </w:r>
    </w:p>
    <w:bookmarkEnd w:id="44"/>
    <w:bookmarkStart w:id="45" w:name="dest_addr"/>
    <w:p>
      <w:pPr>
        <w:pStyle w:val="2"/>
      </w:pPr>
      <w:r>
        <w:t xml:space="preserve">dest_addr</w:t>
      </w:r>
    </w:p>
    <w:p>
      <w:pPr>
        <w:pStyle w:val="SourceCode"/>
      </w:pPr>
      <w:r>
        <w:rPr>
          <w:rStyle w:val="KeywordTok"/>
        </w:rPr>
        <w:t xml:space="preserve">struct</w:t>
      </w:r>
      <w:r>
        <w:rPr>
          <w:rStyle w:val="NormalTok"/>
        </w:rPr>
        <w:t xml:space="preserve"> sockaddr_in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dest_addr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送信先ソケットアドレス</w:t>
      </w:r>
      <w:r>
        <w:t xml:space="preserve"> (インデックス = ctx-&gt;sock[] </w:t>
      </w:r>
      <w:r>
        <w:rPr>
          <w:rFonts w:hint="eastAsia"/>
        </w:rPr>
        <w:t xml:space="preserve">の添字)。未使用スロットは</w:t>
      </w:r>
      <w:r>
        <w:t xml:space="preserve"> sin_family == 0。</w:t>
      </w:r>
    </w:p>
    <w:bookmarkEnd w:id="45"/>
    <w:bookmarkStart w:id="46" w:name="n_paths"/>
    <w:p>
      <w:pPr>
        <w:pStyle w:val="2"/>
      </w:pPr>
      <w:r>
        <w:t xml:space="preserve">n_paths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n_paths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アクティブパス数。ループ境界には使わず管理カウンタとして使用する。</w:t>
      </w:r>
    </w:p>
    <w:bookmarkEnd w:id="46"/>
    <w:bookmarkStart w:id="47" w:name="path_last_recv_sec"/>
    <w:p>
      <w:pPr>
        <w:pStyle w:val="2"/>
      </w:pPr>
      <w:r>
        <w:t xml:space="preserve">path_last_recv_sec</w:t>
      </w:r>
    </w:p>
    <w:p>
      <w:pPr>
        <w:pStyle w:val="SourceCode"/>
      </w:pPr>
      <w:r>
        <w:rPr>
          <w:rStyle w:val="DataTypeTok"/>
        </w:rPr>
        <w:t xml:space="preserve">int64_t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秒部。未使用スロットは</w:t>
      </w:r>
      <w:r>
        <w:t xml:space="preserve"> 0。</w:t>
      </w:r>
    </w:p>
    <w:bookmarkEnd w:id="47"/>
    <w:bookmarkStart w:id="48" w:name="path_last_recv_nsec"/>
    <w:p>
      <w:pPr>
        <w:pStyle w:val="2"/>
      </w:pPr>
      <w:r>
        <w:t xml:space="preserve">path_last_recv_nsec</w:t>
      </w:r>
    </w:p>
    <w:p>
      <w:pPr>
        <w:pStyle w:val="SourceCode"/>
      </w:pPr>
      <w:r>
        <w:rPr>
          <w:rStyle w:val="DataTypeTok"/>
        </w:rPr>
        <w:t xml:space="preserve">int32_t</w:t>
      </w:r>
      <w:r>
        <w:rPr>
          <w:rStyle w:val="OperatorTok"/>
        </w:rPr>
        <w:t xml:space="preserve">[</w:t>
      </w:r>
      <w:r>
        <w:rPr>
          <w:rStyle w:val="NormalTok"/>
        </w:rPr>
        <w:t xml:space="preserve">POTR_MAX_PATH</w:t>
      </w:r>
      <w:r>
        <w:rPr>
          <w:rStyle w:val="OperatorTok"/>
        </w:rPr>
        <w:t xml:space="preserve">]</w:t>
      </w:r>
      <w:r>
        <w:rPr>
          <w:rStyle w:val="NormalTok"/>
        </w:rPr>
        <w:t xml:space="preserve"> path_last_recv_nsec</w:t>
      </w:r>
      <w:r>
        <w:rPr>
          <w:rStyle w:val="OperatorTok"/>
        </w:rPr>
        <w:t xml:space="preserve">;</w:t>
      </w:r>
    </w:p>
    <w:p>
      <w:pPr>
        <w:pStyle w:val="FirstParagraph"/>
      </w:pPr>
      <w:r>
        <w:rPr>
          <w:rFonts w:hint="eastAsia"/>
        </w:rPr>
        <w:t xml:space="preserve">パスごとの最終受信時刻</w:t>
      </w:r>
      <w:r>
        <w:t xml:space="preserve"> </w:t>
      </w:r>
      <w:r>
        <w:rPr>
          <w:rFonts w:hint="eastAsia"/>
        </w:rPr>
        <w:t xml:space="preserve">ナノ秒部。</w:t>
      </w:r>
    </w:p>
    <w:bookmarkEnd w:id="48"/>
    <w:bookmarkEnd w:id="4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PotrPeerContext_</dc:title>
  <dc:creator>doxygen and doxybook2</dc:creator>
  <cp:keywords/>
  <dcterms:created xsi:type="dcterms:W3CDTF">2026-04-02T12:29:21Z</dcterms:created>
  <dcterms:modified xsi:type="dcterms:W3CDTF">2026-04-02T12:29:21Z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N:1 モードにおける個別ピアのコンテキスト。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