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 Preview Enhanced </w:t>
      </w:r>
      <w:r>
        <w:rPr>
          <w:rFonts w:hint="eastAsia"/>
        </w:rPr>
        <w:t xml:space="preserve">での見出し自動採番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の拡張機能「Markdown</w:t>
      </w:r>
      <w:r>
        <w:t xml:space="preserve"> Preview </w:t>
      </w:r>
      <w:r>
        <w:rPr>
          <w:rFonts w:hint="eastAsia"/>
        </w:rPr>
        <w:t xml:space="preserve">Enhanced」のプレビュー表示において、CSS</w:t>
      </w:r>
      <w:r>
        <w:t xml:space="preserve"> </w:t>
      </w:r>
      <w:r>
        <w:rPr>
          <w:rFonts w:hint="eastAsia"/>
        </w:rPr>
        <w:t xml:space="preserve">カウンターを使用して見出し</w:t>
      </w:r>
      <w:r>
        <w:t xml:space="preserve"> (h2〜h6) </w:t>
      </w:r>
      <w:r>
        <w:rPr>
          <w:rFonts w:hint="eastAsia"/>
        </w:rPr>
        <w:t xml:space="preserve">に自動的に章番号を振る方法を説明します。</w:t>
      </w:r>
    </w:p>
    <w:p>
      <w:pPr>
        <w:pStyle w:val="af4"/>
      </w:pPr>
      <w:r>
        <w:rPr>
          <w:rFonts w:hint="eastAsia"/>
        </w:rPr>
        <w:t xml:space="preserve">注:</w:t>
      </w:r>
      <w:r>
        <w:t xml:space="preserve"> Pandoc にて h1 </w:t>
      </w:r>
      <w:r>
        <w:rPr>
          <w:rFonts w:hint="eastAsia"/>
        </w:rPr>
        <w:t xml:space="preserve">はドキュメントの見出しとして使用しているため、番号を付与するのは</w:t>
      </w:r>
      <w:r>
        <w:t xml:space="preserve"> Markdown </w:t>
      </w:r>
      <w:r>
        <w:rPr>
          <w:rFonts w:hint="eastAsia"/>
        </w:rPr>
        <w:t xml:space="preserve">上では</w:t>
      </w:r>
      <w:r>
        <w:t xml:space="preserve"> h2 からとし、Pandoc </w:t>
      </w:r>
      <w:r>
        <w:rPr>
          <w:rFonts w:hint="eastAsia"/>
        </w:rPr>
        <w:t xml:space="preserve">の出力との一貫性を確保しています。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7">
        <w:r>
          <w:rPr>
            <w:rStyle w:val="af1"/>
          </w:rPr>
          <w:t xml:space="preserve">Markdown </w:t>
        </w:r>
        <w:r>
          <w:rPr>
            <w:rStyle w:val="af1"/>
            <w:rFonts w:hint="eastAsia"/>
          </w:rPr>
          <w:t xml:space="preserve">の見出しに章番号を振る方法(ついでに目次にも)</w:t>
        </w:r>
        <w:r>
          <w:rPr>
            <w:rStyle w:val="af1"/>
          </w:rPr>
          <w:t xml:space="preserve"> - Qiita</w:t>
        </w:r>
      </w:hyperlink>
    </w:p>
    <w:bookmarkEnd w:id="18"/>
    <w:bookmarkStart w:id="19" w:name="前提環境"/>
    <w:p>
      <w:pPr>
        <w:pStyle w:val="10"/>
      </w:pPr>
      <w:r>
        <w:rPr>
          <w:rFonts w:hint="eastAsia"/>
        </w:rPr>
        <w:t xml:space="preserve">前提環境</w:t>
      </w:r>
    </w:p>
    <w:p>
      <w:pPr>
        <w:pStyle w:val="Compact"/>
        <w:numPr>
          <w:ilvl w:val="0"/>
          <w:numId w:val="1001"/>
        </w:numPr>
      </w:pPr>
      <w:r>
        <w:t xml:space="preserve">Visual Studio Code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拡張機能:</w:t>
      </w:r>
      <w:r>
        <w:t xml:space="preserve"> Markdown Preview Enhanced</w:t>
      </w:r>
    </w:p>
    <w:bookmarkEnd w:id="19"/>
    <w:bookmarkStart w:id="23" w:name="設定手順"/>
    <w:p>
      <w:pPr>
        <w:pStyle w:val="10"/>
      </w:pPr>
      <w:r>
        <w:rPr>
          <w:rFonts w:hint="eastAsia"/>
        </w:rPr>
        <w:t xml:space="preserve">設定手順</w:t>
      </w:r>
    </w:p>
    <w:bookmarkStart w:id="20" w:name="スタイルファイルを開く"/>
    <w:p>
      <w:pPr>
        <w:pStyle w:val="2"/>
      </w:pPr>
      <w:r>
        <w:rPr>
          <w:rFonts w:hint="eastAsia"/>
        </w:rPr>
        <w:t xml:space="preserve">スタイルファイルを開く</w:t>
      </w:r>
    </w:p>
    <w:p>
      <w:pPr>
        <w:pStyle w:val="Compact"/>
        <w:numPr>
          <w:ilvl w:val="0"/>
          <w:numId w:val="1002"/>
        </w:numPr>
      </w:pPr>
      <w:r>
        <w:t xml:space="preserve">VS Code </w:t>
      </w:r>
      <w:r>
        <w:rPr>
          <w:rFonts w:hint="eastAsia"/>
        </w:rPr>
        <w:t xml:space="preserve">で任意の</w:t>
      </w:r>
      <w:r>
        <w:t xml:space="preserve"> Markdown </w:t>
      </w:r>
      <w:r>
        <w:rPr>
          <w:rFonts w:hint="eastAsia"/>
        </w:rPr>
        <w:t xml:space="preserve">ファイルを開く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Ctrl+Shift+P</w:t>
      </w:r>
      <w:r>
        <w:t xml:space="preserve"> </w:t>
      </w:r>
      <w:r>
        <w:rPr>
          <w:rFonts w:hint="eastAsia"/>
        </w:rPr>
        <w:t xml:space="preserve">でコマンドパレットを開く</w:t>
      </w:r>
    </w:p>
    <w:p>
      <w:pPr>
        <w:pStyle w:val="Compact"/>
        <w:numPr>
          <w:ilvl w:val="0"/>
          <w:numId w:val="1002"/>
        </w:numPr>
      </w:pPr>
      <w:r>
        <w:t xml:space="preserve">「Markdown Preview Enhanced: Customize CSS </w:t>
      </w:r>
      <w:r>
        <w:rPr>
          <w:rFonts w:hint="eastAsia"/>
        </w:rPr>
        <w:t xml:space="preserve">(Global)」を選択する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ファイルが開きます。このファイルの</w:t>
      </w:r>
      <w:r>
        <w:t xml:space="preserve"> CSS </w:t>
      </w:r>
      <w:r>
        <w:rPr>
          <w:rFonts w:hint="eastAsia"/>
        </w:rPr>
        <w:t xml:space="preserve">を編集します。</w:t>
      </w:r>
    </w:p>
    <w:bookmarkEnd w:id="20"/>
    <w:bookmarkStart w:id="21" w:name="見出し自動採番の-css-を追記する"/>
    <w:p>
      <w:pPr>
        <w:pStyle w:val="2"/>
      </w:pPr>
      <w:r>
        <w:rPr>
          <w:rFonts w:hint="eastAsia"/>
        </w:rPr>
        <w:t xml:space="preserve">見出し自動採番の</w:t>
      </w:r>
      <w:r>
        <w:t xml:space="preserve"> CSS </w:t>
      </w:r>
      <w:r>
        <w:rPr>
          <w:rFonts w:hint="eastAsia"/>
        </w:rPr>
        <w:t xml:space="preserve">を追記する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を以下のように置換します。すでに他のカスタマイズが行われている場合は適宜マージを行ってください。</w:t>
      </w:r>
    </w:p>
    <w:p>
      <w:pPr>
        <w:pStyle w:val="SourceCode"/>
      </w:pPr>
      <w:r>
        <w:rPr>
          <w:rStyle w:val="CommentTok"/>
        </w:rPr>
        <w:t xml:space="preserve">/* Please visit the URL below for more information: */</w:t>
      </w:r>
      <w:r>
        <w:br/>
      </w:r>
      <w:r>
        <w:rPr>
          <w:rStyle w:val="CommentTok"/>
        </w:rPr>
        <w:t xml:space="preserve">/*   https://shd101wyy.github.io/markdown-preview-enhanced/#/customize-css */</w:t>
      </w:r>
      <w:r>
        <w:br/>
      </w:r>
      <w:r>
        <w:br/>
      </w:r>
      <w:r>
        <w:rPr>
          <w:rStyle w:val="NormalTok"/>
        </w:rPr>
        <w:t xml:space="preserve">h1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h2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h3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h4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h5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.markdown-preview.markdown-preview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h2</w:t>
      </w:r>
      <w:r>
        <w:rPr>
          <w:rStyle w:val="CharTok"/>
        </w:rPr>
        <w:t xml:space="preserve">:</w:t>
      </w:r>
      <w:r>
        <w:rPr>
          <w:rStyle w:val="NormalTok"/>
        </w:rPr>
        <w:t xml:space="preserve">:</w:t>
      </w:r>
      <w:r>
        <w:rPr>
          <w:rStyle w:val="DecValTok"/>
        </w:rPr>
        <w:t xml:space="preserve">before 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ecValTok"/>
        </w:rPr>
        <w:t xml:space="preserve">counter-increment</w:t>
      </w:r>
      <w:r>
        <w:rPr>
          <w:rStyle w:val="NormalTok"/>
        </w:rPr>
        <w:t xml:space="preserve">: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h3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h4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h5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h6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bookmarkEnd w:id="21"/>
    <w:bookmarkStart w:id="22" w:name="プレビューで確認する"/>
    <w:p>
      <w:pPr>
        <w:pStyle w:val="2"/>
      </w:pPr>
      <w:r>
        <w:rPr>
          <w:rFonts w:hint="eastAsia"/>
        </w:rPr>
        <w:t xml:space="preserve">プレビューで確認する</w:t>
      </w:r>
    </w:p>
    <w:p>
      <w:pPr>
        <w:pStyle w:val="FirstParagraph"/>
      </w:pPr>
      <w:r>
        <w:rPr>
          <w:rFonts w:hint="eastAsia"/>
        </w:rPr>
        <w:t xml:space="preserve">設定後、Markdown</w:t>
      </w:r>
      <w:r>
        <w:t xml:space="preserve"> </w:t>
      </w:r>
      <w:r>
        <w:rPr>
          <w:rFonts w:hint="eastAsia"/>
        </w:rPr>
        <w:t xml:space="preserve">ファイルのプレビューを開くと、各見出しの先頭に章番号が自動的に表示されます。</w:t>
      </w:r>
    </w:p>
    <w:p>
      <w:pPr>
        <w:pStyle w:val="af4"/>
      </w:pPr>
      <w:r>
        <w:rPr>
          <w:rFonts w:hint="eastAsia"/>
        </w:rPr>
        <w:t xml:space="preserve">表示例を次に示します。</w:t>
      </w:r>
    </w:p>
    <w:p>
      <w:pPr>
        <w:pStyle w:val="SourceCode"/>
      </w:pPr>
      <w:r>
        <w:rPr>
          <w:rStyle w:val="VerbatimChar"/>
          <w:rFonts w:hint="eastAsia"/>
        </w:rPr>
        <w:t xml:space="preserve">見出し1</w:t>
      </w:r>
      <w:r>
        <w:br/>
      </w:r>
      <w:r>
        <w:rPr>
          <w:rStyle w:val="VerbatimChar"/>
        </w:rPr>
        <w:t xml:space="preserve">1 </w:t>
      </w:r>
      <w:r>
        <w:rPr>
          <w:rStyle w:val="VerbatimChar"/>
          <w:rFonts w:hint="eastAsia"/>
        </w:rPr>
        <w:t xml:space="preserve">見出し2</w:t>
      </w:r>
      <w:r>
        <w:br/>
      </w:r>
      <w:r>
        <w:rPr>
          <w:rStyle w:val="VerbatimChar"/>
        </w:rPr>
        <w:t xml:space="preserve">1.1 </w:t>
      </w:r>
      <w:r>
        <w:rPr>
          <w:rStyle w:val="VerbatimChar"/>
          <w:rFonts w:hint="eastAsia"/>
        </w:rPr>
        <w:t xml:space="preserve">見出し3</w:t>
      </w:r>
      <w:r>
        <w:br/>
      </w:r>
      <w:r>
        <w:rPr>
          <w:rStyle w:val="VerbatimChar"/>
        </w:rPr>
        <w:t xml:space="preserve">1.1.1 </w:t>
      </w:r>
      <w:r>
        <w:rPr>
          <w:rStyle w:val="VerbatimChar"/>
          <w:rFonts w:hint="eastAsia"/>
        </w:rPr>
        <w:t xml:space="preserve">見出し4</w:t>
      </w:r>
      <w:r>
        <w:br/>
      </w:r>
      <w:r>
        <w:rPr>
          <w:rStyle w:val="VerbatimChar"/>
        </w:rPr>
        <w:t xml:space="preserve">1.1.1.1 </w:t>
      </w:r>
      <w:r>
        <w:rPr>
          <w:rStyle w:val="VerbatimChar"/>
          <w:rFonts w:hint="eastAsia"/>
        </w:rPr>
        <w:t xml:space="preserve">見出し5</w:t>
      </w:r>
      <w:r>
        <w:br/>
      </w:r>
      <w:r>
        <w:rPr>
          <w:rStyle w:val="VerbatimChar"/>
        </w:rPr>
        <w:t xml:space="preserve">1.1.1.1.1 </w:t>
      </w:r>
      <w:r>
        <w:rPr>
          <w:rStyle w:val="VerbatimChar"/>
          <w:rFonts w:hint="eastAsia"/>
        </w:rPr>
        <w:t xml:space="preserve">見出し6</w:t>
      </w:r>
    </w:p>
    <w:bookmarkEnd w:id="22"/>
    <w:bookmarkEnd w:id="23"/>
    <w:bookmarkStart w:id="28" w:name="css-カウンターの仕組み"/>
    <w:p>
      <w:pPr>
        <w:pStyle w:val="10"/>
      </w:pPr>
      <w:r>
        <w:t xml:space="preserve">CSS </w:t>
      </w:r>
      <w:r>
        <w:rPr>
          <w:rFonts w:hint="eastAsia"/>
        </w:rPr>
        <w:t xml:space="preserve">カウンターの仕組み</w:t>
      </w:r>
    </w:p>
    <w:bookmarkStart w:id="24" w:name="counter-reset"/>
    <w:p>
      <w:pPr>
        <w:pStyle w:val="2"/>
      </w:pPr>
      <w:r>
        <w:t xml:space="preserve">counter-reset</w:t>
      </w:r>
    </w:p>
    <w:p>
      <w:pPr>
        <w:pStyle w:val="FirstParagraph"/>
      </w:pPr>
      <w:r>
        <w:rPr>
          <w:rFonts w:hint="eastAsia"/>
        </w:rPr>
        <w:t xml:space="preserve">上位の見出しが出現したとき、下位のカウンターをリセットします。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h1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h2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h3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h4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h5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sub-sub-section</w:t>
      </w:r>
      <w:r>
        <w:t xml:space="preserve"> </w:t>
      </w:r>
      <w:r>
        <w:t xml:space="preserve">カウンターをリセット</w:t>
      </w:r>
    </w:p>
    <w:bookmarkEnd w:id="24"/>
    <w:bookmarkStart w:id="25" w:name="counter-increment-と-content"/>
    <w:p>
      <w:pPr>
        <w:pStyle w:val="2"/>
      </w:pPr>
      <w:r>
        <w:t xml:space="preserve">counter-increment と content</w:t>
      </w:r>
    </w:p>
    <w:p>
      <w:pPr>
        <w:pStyle w:val="FirstParagraph"/>
      </w:pP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疑似要素を使用して、見出しの前に番号を挿入します。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counter-increment</w:t>
      </w:r>
      <w:r>
        <w:t xml:space="preserve"> </w:t>
      </w:r>
      <w:r>
        <w:rPr>
          <w:rFonts w:hint="eastAsia"/>
        </w:rPr>
        <w:t xml:space="preserve">で対応するカウンターを加算する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content</w:t>
      </w:r>
      <w:r>
        <w:t xml:space="preserve"> </w:t>
      </w:r>
      <w:r>
        <w:rPr>
          <w:rFonts w:hint="eastAsia"/>
        </w:rPr>
        <w:t xml:space="preserve">で各階層のカウンター値を連結して表示する</w:t>
      </w:r>
    </w:p>
    <w:bookmarkEnd w:id="25"/>
    <w:bookmarkStart w:id="26" w:name="カウンター変数の対応関係"/>
    <w:p>
      <w:pPr>
        <w:pStyle w:val="2"/>
      </w:pPr>
      <w:r>
        <w:rPr>
          <w:rFonts w:hint="eastAsia"/>
        </w:rPr>
        <w:t xml:space="preserve">カウンター変数の対応関係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カウンター変数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h2</w:t>
            </w:r>
          </w:p>
        </w:tc>
        <w:tc>
          <w:tcPr/>
          <w:p>
            <w:pPr>
              <w:pStyle w:val="Compact"/>
            </w:pPr>
            <w:r>
              <w:t xml:space="preserve">chapter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h3</w:t>
            </w:r>
          </w:p>
        </w:tc>
        <w:tc>
          <w:tcPr/>
          <w:p>
            <w:pPr>
              <w:pStyle w:val="Compact"/>
            </w:pPr>
            <w:r>
              <w:t xml:space="preserve">sub-chapter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h4</w:t>
            </w:r>
          </w:p>
        </w:tc>
        <w:tc>
          <w:tcPr/>
          <w:p>
            <w:pPr>
              <w:pStyle w:val="Compact"/>
            </w:pPr>
            <w:r>
              <w:t xml:space="preserve">section</w:t>
            </w:r>
          </w:p>
        </w:tc>
        <w:tc>
          <w:tcPr/>
          <w:p>
            <w:pPr>
              <w:pStyle w:val="Compact"/>
            </w:pPr>
            <w:r>
              <w:t xml:space="preserve">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h5</w:t>
            </w:r>
          </w:p>
        </w:tc>
        <w:tc>
          <w:tcPr/>
          <w:p>
            <w:pPr>
              <w:pStyle w:val="Compact"/>
            </w:pPr>
            <w:r>
              <w:t xml:space="preserve">sub-section</w:t>
            </w:r>
          </w:p>
        </w:tc>
        <w:tc>
          <w:tcPr/>
          <w:p>
            <w:pPr>
              <w:pStyle w:val="Compact"/>
            </w:pPr>
            <w:r>
              <w:t xml:space="preserve">1.1.1.1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h6</w:t>
            </w:r>
          </w:p>
        </w:tc>
        <w:tc>
          <w:tcPr/>
          <w:p>
            <w:pPr>
              <w:pStyle w:val="Compact"/>
            </w:pPr>
            <w:r>
              <w:t xml:space="preserve">sub-sub-section</w:t>
            </w:r>
          </w:p>
        </w:tc>
        <w:tc>
          <w:tcPr/>
          <w:p>
            <w:pPr>
              <w:pStyle w:val="Compact"/>
            </w:pPr>
            <w:r>
              <w:t xml:space="preserve">1.1.1.1.1</w:t>
            </w:r>
          </w:p>
        </w:tc>
      </w:tr>
    </w:tbl>
    <w:bookmarkEnd w:id="26"/>
    <w:bookmarkStart w:id="27" w:name="セレクタの重複指定"/>
    <w:p>
      <w:pPr>
        <w:pStyle w:val="2"/>
      </w:pPr>
      <w:r>
        <w:rPr>
          <w:rFonts w:hint="eastAsia"/>
        </w:rPr>
        <w:t xml:space="preserve">セレクタの重複指定</w:t>
      </w:r>
    </w:p>
    <w:p>
      <w:pPr>
        <w:pStyle w:val="FirstParagraph"/>
      </w:pPr>
      <w:r>
        <w:rPr>
          <w:rStyle w:val="VerbatimChar"/>
        </w:rPr>
        <w:t xml:space="preserve">.markdown-preview.markdown-preview</w:t>
      </w:r>
      <w:r>
        <w:t xml:space="preserve"> </w:t>
      </w:r>
      <w:r>
        <w:rPr>
          <w:rFonts w:hint="eastAsia"/>
        </w:rPr>
        <w:t xml:space="preserve">のようにセレクタを重複指定することで、CSS</w:t>
      </w:r>
      <w:r>
        <w:t xml:space="preserve"> </w:t>
      </w:r>
      <w:r>
        <w:rPr>
          <w:rFonts w:hint="eastAsia"/>
        </w:rPr>
        <w:t xml:space="preserve">の詳細度</w:t>
      </w:r>
      <w:r>
        <w:t xml:space="preserve"> (specificity) </w:t>
      </w:r>
      <w:r>
        <w:rPr>
          <w:rFonts w:hint="eastAsia"/>
        </w:rPr>
        <w:t xml:space="preserve">を高め、Markdown</w:t>
      </w:r>
      <w:r>
        <w:t xml:space="preserve"> Preview Enhanced </w:t>
      </w:r>
      <w:r>
        <w:rPr>
          <w:rFonts w:hint="eastAsia"/>
        </w:rPr>
        <w:t xml:space="preserve">のデフォルトスタイルを確実に上書きします。</w:t>
      </w:r>
    </w:p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qiita.com/UKawamura/items/42f907c88686fb3be4da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qiita.com/UKawamura/items/42f907c88686fb3be4da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 Preview Enhanced での見出し自動採番</dc:title>
  <dc:creator>Tetsuo Honda</dc:creator>
  <cp:keywords/>
  <dcterms:created xsi:type="dcterms:W3CDTF">2026-04-02T12:45:35Z</dcterms:created>
  <dcterms:modified xsi:type="dcterms:W3CDTF">2026-04-02T12:45:35Z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