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8.png" ContentType="image/png"/>
  <Override PartName="/word/media/rId36.png" ContentType="image/png"/>
  <Override PartName="/word/media/rId33.svg" ContentType="image/svg+xml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GitHub Actions CI/CD </w:t>
      </w:r>
      <w:r>
        <w:rPr>
          <w:rFonts w:hint="eastAsia"/>
        </w:rPr>
        <w:t xml:space="preserve">仕様</w:t>
      </w:r>
    </w:p>
    <w:p>
      <w:pPr>
        <w:pStyle w:val="Author"/>
      </w:pPr>
      <w:r>
        <w:t xml:space="preserve">Claude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11 Mar 2026 08:19:50 +0900 a125147</w:t>
      </w:r>
    </w:p>
    <w:p>
      <w:pPr>
        <w:pStyle w:val="FirstParagraph"/>
      </w:pPr>
      <w:r>
        <w:rPr>
          <w:rFonts w:hint="eastAsia"/>
        </w:rPr>
        <w:t xml:space="preserve">本プロジェクトでは</w:t>
      </w:r>
      <w:r>
        <w:t xml:space="preserve"> GitHub Actions </w:t>
      </w:r>
      <w:r>
        <w:rPr>
          <w:rFonts w:hint="eastAsia"/>
        </w:rPr>
        <w:t xml:space="preserve">を使用した継続的インテグレーション</w:t>
      </w:r>
      <w:r>
        <w:t xml:space="preserve"> (CI) </w:t>
      </w:r>
      <w:r>
        <w:rPr>
          <w:rFonts w:hint="eastAsia"/>
        </w:rPr>
        <w:t xml:space="preserve">とドキュメント生成を実装しています。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main </w:t>
      </w:r>
      <w:r>
        <w:rPr>
          <w:rFonts w:hint="eastAsia"/>
        </w:rPr>
        <w:t xml:space="preserve">ブランチへの変更時に、Linux/Windows</w:t>
      </w:r>
      <w:r>
        <w:t xml:space="preserve"> </w:t>
      </w:r>
      <w:r>
        <w:rPr>
          <w:rFonts w:hint="eastAsia"/>
        </w:rPr>
        <w:t xml:space="preserve">両環境での自動ビルド・テスト、およびドキュメント生成を実行し、コード品質を維持します。</w:t>
      </w:r>
    </w:p>
    <w:bookmarkEnd w:id="17"/>
    <w:bookmarkStart w:id="20" w:name="ワークフロー構成"/>
    <w:p>
      <w:pPr>
        <w:pStyle w:val="10"/>
      </w:pPr>
      <w:r>
        <w:rPr>
          <w:rFonts w:hint="eastAsia"/>
        </w:rPr>
        <w:t xml:space="preserve">ワークフロー構成</w:t>
      </w:r>
    </w:p>
    <w:bookmarkStart w:id="18" w:name="ワークフローファイル"/>
    <w:p>
      <w:pPr>
        <w:pStyle w:val="2"/>
      </w:pPr>
      <w:r>
        <w:t xml:space="preserve">ワークフローファイル</w:t>
      </w:r>
    </w:p>
    <w:p>
      <w:pPr>
        <w:pStyle w:val="FirstParagraph"/>
      </w:pPr>
      <w:r>
        <w:rPr>
          <w:rFonts w:hint="eastAsia"/>
        </w:rPr>
        <w:t xml:space="preserve">本プロジェクトでは統合ワークフローを使用しています：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.github/workflows/ci.yml</w:t>
      </w:r>
      <w:r>
        <w:t xml:space="preserve"> </w:t>
      </w:r>
      <w:r>
        <w:t xml:space="preserve">- </w:t>
      </w:r>
      <w:r>
        <w:rPr>
          <w:rFonts w:hint="eastAsia"/>
        </w:rPr>
        <w:t xml:space="preserve">ビルド、テスト、ドキュメント生成、Pages</w:t>
      </w:r>
      <w:r>
        <w:t xml:space="preserve"> </w:t>
      </w:r>
      <w:r>
        <w:rPr>
          <w:rFonts w:hint="eastAsia"/>
        </w:rPr>
        <w:t xml:space="preserve">デプロイの統合ワークフロー</w:t>
      </w:r>
    </w:p>
    <w:p>
      <w:pPr>
        <w:pStyle w:val="FirstParagraph"/>
      </w:pPr>
      <w:r>
        <w:rPr>
          <w:rFonts w:hint="eastAsia"/>
        </w:rPr>
        <w:t xml:space="preserve">このワークフローには以下の</w:t>
      </w:r>
      <w:r>
        <w:t xml:space="preserve"> 4 </w:t>
      </w:r>
      <w:r>
        <w:rPr>
          <w:rFonts w:hint="eastAsia"/>
        </w:rPr>
        <w:t xml:space="preserve">つのジョブが含まれています：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build-and-test-linux</w:t>
      </w:r>
      <w:r>
        <w:t xml:space="preserve"> </w:t>
      </w:r>
      <w:r>
        <w:t xml:space="preserve">- Linux </w:t>
      </w:r>
      <w:r>
        <w:rPr>
          <w:rFonts w:hint="eastAsia"/>
        </w:rPr>
        <w:t xml:space="preserve">環境でのビルドとテスト</w:t>
      </w:r>
      <w:r>
        <w:t xml:space="preserve"> (Oracle Linux 8 / Oracle Linux 10 </w:t>
      </w:r>
      <w:r>
        <w:rPr>
          <w:rFonts w:hint="eastAsia"/>
        </w:rPr>
        <w:t xml:space="preserve">のマトリクス実行)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build-and-test-windows</w:t>
      </w:r>
      <w:r>
        <w:t xml:space="preserve"> </w:t>
      </w:r>
      <w:r>
        <w:t xml:space="preserve">- Windows </w:t>
      </w:r>
      <w:r>
        <w:rPr>
          <w:rFonts w:hint="eastAsia"/>
        </w:rPr>
        <w:t xml:space="preserve">環境でのビルドとテスト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publish-docs</w:t>
      </w:r>
      <w:r>
        <w:t xml:space="preserve"> </w:t>
      </w:r>
      <w:r>
        <w:t xml:space="preserve">- </w:t>
      </w:r>
      <w:r>
        <w:rPr>
          <w:rFonts w:hint="eastAsia"/>
        </w:rPr>
        <w:t xml:space="preserve">ドキュメント生成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deploy-pages</w:t>
      </w:r>
      <w:r>
        <w:t xml:space="preserve"> </w:t>
      </w:r>
      <w:r>
        <w:t xml:space="preserve">- </w:t>
      </w:r>
      <w:r>
        <w:rPr>
          <w:rFonts w:hint="eastAsia"/>
        </w:rPr>
        <w:t xml:space="preserve">テスト結果とドキュメントの統合と</w:t>
      </w:r>
      <w:r>
        <w:t xml:space="preserve"> GitHub Pages へのデプロイ</w:t>
      </w:r>
    </w:p>
    <w:p>
      <w:pPr>
        <w:pStyle w:val="FirstParagraph"/>
      </w:pPr>
      <w:r>
        <w:t xml:space="preserve">Linux ビルド (OL8/OL10)、Windows </w:t>
      </w:r>
      <w:r>
        <w:rPr>
          <w:rFonts w:hint="eastAsia"/>
        </w:rPr>
        <w:t xml:space="preserve">ビルド、ドキュメント生成のジョブが並列実行されます。すべて完了後に</w:t>
      </w:r>
      <w:r>
        <w:t xml:space="preserve"> </w:t>
      </w:r>
      <w:r>
        <w:rPr>
          <w:rStyle w:val="VerbatimChar"/>
        </w:rPr>
        <w:t xml:space="preserve">deploy-pages</w:t>
      </w:r>
      <w:r>
        <w:t xml:space="preserve"> </w:t>
      </w:r>
      <w:r>
        <w:rPr>
          <w:rFonts w:hint="eastAsia"/>
        </w:rPr>
        <w:t xml:space="preserve">ジョブがテスト結果とドキュメントを統合して</w:t>
      </w:r>
      <w:r>
        <w:t xml:space="preserve"> GitHub Pages にデプロイします。</w:t>
      </w:r>
    </w:p>
    <w:bookmarkEnd w:id="18"/>
    <w:bookmarkStart w:id="19" w:name="トリガー条件"/>
    <w:p>
      <w:pPr>
        <w:pStyle w:val="2"/>
      </w:pPr>
      <w:r>
        <w:rPr>
          <w:rFonts w:hint="eastAsia"/>
        </w:rPr>
        <w:t xml:space="preserve">トリガー条件</w:t>
      </w:r>
    </w:p>
    <w:p>
      <w:pPr>
        <w:pStyle w:val="FirstParagraph"/>
      </w:pPr>
      <w:r>
        <w:rPr>
          <w:rFonts w:hint="eastAsia"/>
        </w:rPr>
        <w:t xml:space="preserve">すべてのワークフローは以下のイベントで実行されます：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イベント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対象ブランチ</w:t>
            </w:r>
          </w:p>
        </w:tc>
      </w:tr>
      <w:tr>
        <w:tc>
          <w:tcPr/>
          <w:p>
            <w:pPr>
              <w:pStyle w:val="Compact"/>
            </w:pPr>
            <w:r>
              <w:t xml:space="preserve">push</w:t>
            </w:r>
          </w:p>
        </w:tc>
        <w:tc>
          <w:tcPr/>
          <w:p>
            <w:pPr>
              <w:pStyle w:val="Compact"/>
            </w:pPr>
            <w:r>
              <w:t xml:space="preserve">main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pull_request</w:t>
            </w:r>
          </w:p>
        </w:tc>
        <w:tc>
          <w:tcPr/>
          <w:p>
            <w:pPr>
              <w:pStyle w:val="Compact"/>
            </w:pPr>
            <w:r>
              <w:t xml:space="preserve">main</w:t>
            </w:r>
          </w:p>
        </w:tc>
      </w:tr>
    </w:tbl>
    <w:bookmarkEnd w:id="19"/>
    <w:bookmarkEnd w:id="20"/>
    <w:bookmarkStart w:id="24" w:name="実行環境"/>
    <w:p>
      <w:pPr>
        <w:pStyle w:val="10"/>
      </w:pPr>
      <w:r>
        <w:rPr>
          <w:rFonts w:hint="eastAsia"/>
        </w:rPr>
        <w:t xml:space="preserve">実行環境</w:t>
      </w:r>
    </w:p>
    <w:bookmarkStart w:id="22" w:name="linux-環境"/>
    <w:p>
      <w:pPr>
        <w:pStyle w:val="2"/>
      </w:pPr>
      <w:r>
        <w:t xml:space="preserve">Linux </w:t>
      </w:r>
      <w:r>
        <w:rPr>
          <w:rFonts w:hint="eastAsia"/>
        </w:rPr>
        <w:t xml:space="preserve">環境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環境では</w:t>
      </w:r>
      <w:r>
        <w:t xml:space="preserve"> Oracle Linux </w:t>
      </w:r>
      <w:r>
        <w:rPr>
          <w:rFonts w:hint="eastAsia"/>
        </w:rPr>
        <w:t xml:space="preserve">開発コンテナをマトリクス戦略で使用し、複数バージョンでのビルドとテストを実行しています。</w:t>
      </w:r>
    </w:p>
    <w:p>
      <w:pPr>
        <w:pStyle w:val="SourceCode"/>
      </w:pP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ubuntu-latest</w:t>
      </w:r>
      <w:r>
        <w:br/>
      </w:r>
      <w:r>
        <w:rPr>
          <w:rStyle w:val="FunctionTok"/>
        </w:rPr>
        <w:t xml:space="preserve">strategy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matrix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include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os-name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ol8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image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ghcr.io/hondarer/oracle-linux-container/oracle-linux-8-dev:latest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os-name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ol10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 xml:space="preserve">image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ghcr.io/hondarer/oracle-linux-container/oracle-linux-10-dev:latest</w:t>
      </w:r>
      <w:r>
        <w:br/>
      </w:r>
      <w:r>
        <w:rPr>
          <w:rStyle w:val="FunctionTok"/>
        </w:rPr>
        <w:t xml:space="preserve">container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image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matrix.image }}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043"/>
        <w:gridCol w:w="4343"/>
        <w:gridCol w:w="153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 </w:t>
            </w:r>
            <w:r>
              <w:rPr>
                <w:rFonts w:hint="eastAsia"/>
              </w:rPr>
              <w:t xml:space="preserve">名</w:t>
            </w:r>
          </w:p>
        </w:tc>
        <w:tc>
          <w:tcPr/>
          <w:p>
            <w:pPr>
              <w:pStyle w:val="Compact"/>
            </w:pPr>
            <w:r>
              <w:t xml:space="preserve">コンテナイメージ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ol8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ghcr.io/hondarer/oracle-linux-container/oracle-linux-8-dev:latest</w:t>
            </w:r>
          </w:p>
        </w:tc>
        <w:tc>
          <w:tcPr/>
          <w:p>
            <w:pPr>
              <w:pStyle w:val="Compact"/>
            </w:pPr>
            <w:r>
              <w:t xml:space="preserve">Oracle Linux 8 </w:t>
            </w:r>
            <w:r>
              <w:rPr>
                <w:rFonts w:hint="eastAsia"/>
              </w:rPr>
              <w:t xml:space="preserve">開発コンテナ</w:t>
            </w:r>
          </w:p>
        </w:tc>
      </w:tr>
      <w:tr>
        <w:tc>
          <w:tcPr/>
          <w:p>
            <w:pPr>
              <w:pStyle w:val="Compact"/>
            </w:pPr>
            <w:r>
              <w:t xml:space="preserve">ol10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ghcr.io/hondarer/oracle-linux-container/oracle-linux-10-dev:latest</w:t>
            </w:r>
          </w:p>
        </w:tc>
        <w:tc>
          <w:tcPr/>
          <w:p>
            <w:pPr>
              <w:pStyle w:val="Compact"/>
            </w:pPr>
            <w:r>
              <w:t xml:space="preserve">Oracle Linux 10 </w:t>
            </w:r>
            <w:r>
              <w:rPr>
                <w:rFonts w:hint="eastAsia"/>
              </w:rPr>
              <w:t xml:space="preserve">開発コンテナ</w:t>
            </w:r>
          </w:p>
        </w:tc>
      </w:tr>
    </w:tbl>
    <w:p>
      <w:pPr>
        <w:pStyle w:val="af4"/>
      </w:pPr>
      <w:r>
        <w:rPr>
          <w:rFonts w:hint="eastAsia"/>
        </w:rPr>
        <w:t xml:space="preserve">これらのコンテナには以下の開発ツールが含まれています:</w:t>
      </w:r>
    </w:p>
    <w:p>
      <w:pPr>
        <w:pStyle w:val="Compact"/>
        <w:numPr>
          <w:ilvl w:val="0"/>
          <w:numId w:val="1003"/>
        </w:numPr>
      </w:pPr>
      <w:r>
        <w:t xml:space="preserve">C/C++ コンパイラ (GCC)</w:t>
      </w:r>
    </w:p>
    <w:p>
      <w:pPr>
        <w:pStyle w:val="Compact"/>
        <w:numPr>
          <w:ilvl w:val="0"/>
          <w:numId w:val="1003"/>
        </w:numPr>
      </w:pPr>
      <w:r>
        <w:t xml:space="preserve">GNU Make</w:t>
      </w:r>
    </w:p>
    <w:p>
      <w:pPr>
        <w:pStyle w:val="Compact"/>
        <w:numPr>
          <w:ilvl w:val="0"/>
          <w:numId w:val="1003"/>
        </w:numPr>
      </w:pPr>
      <w:r>
        <w:t xml:space="preserve">Google Test</w:t>
      </w:r>
    </w:p>
    <w:p>
      <w:pPr>
        <w:pStyle w:val="Compact"/>
        <w:numPr>
          <w:ilvl w:val="0"/>
          <w:numId w:val="1003"/>
        </w:numPr>
      </w:pPr>
      <w:r>
        <w:t xml:space="preserve">Doxygen, PlantUML, Pandoc</w:t>
      </w:r>
    </w:p>
    <w:bookmarkStart w:id="21" w:name="linux-環境変数"/>
    <w:p>
      <w:pPr>
        <w:pStyle w:val="3"/>
      </w:pPr>
      <w:r>
        <w:t xml:space="preserve">Linux </w:t>
      </w:r>
      <w:r>
        <w:rPr>
          <w:rFonts w:hint="eastAsia"/>
        </w:rPr>
        <w:t xml:space="preserve">環境変数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変数名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HOST_USER</w:t>
            </w:r>
          </w:p>
        </w:tc>
        <w:tc>
          <w:tcPr/>
          <w:p>
            <w:pPr>
              <w:pStyle w:val="Compact"/>
            </w:pPr>
            <w:r>
              <w:t xml:space="preserve">user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コンテナ内ユーザー名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HOST_UID</w:t>
            </w:r>
          </w:p>
        </w:tc>
        <w:tc>
          <w:tcPr/>
          <w:p>
            <w:pPr>
              <w:pStyle w:val="Compact"/>
            </w:pPr>
            <w:r>
              <w:t xml:space="preserve">1001</w:t>
            </w:r>
          </w:p>
        </w:tc>
        <w:tc>
          <w:tcPr/>
          <w:p>
            <w:pPr>
              <w:pStyle w:val="Compact"/>
            </w:pPr>
            <w:r>
              <w:t xml:space="preserve">ユーザー ID</w:t>
            </w:r>
          </w:p>
        </w:tc>
      </w:tr>
      <w:tr>
        <w:tc>
          <w:tcPr/>
          <w:p>
            <w:pPr>
              <w:pStyle w:val="Compact"/>
            </w:pPr>
            <w:r>
              <w:t xml:space="preserve">HOST_GID</w:t>
            </w:r>
          </w:p>
        </w:tc>
        <w:tc>
          <w:tcPr/>
          <w:p>
            <w:pPr>
              <w:pStyle w:val="Compact"/>
            </w:pPr>
            <w:r>
              <w:t xml:space="preserve">127</w:t>
            </w:r>
          </w:p>
        </w:tc>
        <w:tc>
          <w:tcPr/>
          <w:p>
            <w:pPr>
              <w:pStyle w:val="Compact"/>
            </w:pPr>
            <w:r>
              <w:t xml:space="preserve">グループ ID</w:t>
            </w:r>
          </w:p>
        </w:tc>
      </w:tr>
    </w:tbl>
    <w:bookmarkEnd w:id="21"/>
    <w:bookmarkEnd w:id="22"/>
    <w:bookmarkStart w:id="23" w:name="windows-環境"/>
    <w:p>
      <w:pPr>
        <w:pStyle w:val="2"/>
      </w:pPr>
      <w:r>
        <w:t xml:space="preserve">Windows </w:t>
      </w:r>
      <w:r>
        <w:rPr>
          <w:rFonts w:hint="eastAsia"/>
        </w:rPr>
        <w:t xml:space="preserve">環境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Windows Server 2025 </w:t>
      </w:r>
      <w:r>
        <w:rPr>
          <w:rFonts w:hint="eastAsia"/>
        </w:rPr>
        <w:t xml:space="preserve">ランナーを使用しています。</w:t>
      </w:r>
    </w:p>
    <w:p>
      <w:pPr>
        <w:pStyle w:val="SourceCode"/>
      </w:pPr>
      <w:r>
        <w:rPr>
          <w:rStyle w:val="FunctionTok"/>
        </w:rPr>
        <w:t xml:space="preserve">runs-on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windows-2025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環境では以下のツールを動的にセットアップしています: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OpenCppCoverage</w:t>
      </w:r>
      <w:r>
        <w:t xml:space="preserve"> </w:t>
      </w:r>
      <w:r>
        <w:t xml:space="preserve">- C++ コードカバレッジツール (Chocolatey </w:t>
      </w:r>
      <w:r>
        <w:rPr>
          <w:rFonts w:hint="eastAsia"/>
        </w:rPr>
        <w:t xml:space="preserve">経由でインストール)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ReportGenerator</w:t>
      </w:r>
      <w:r>
        <w:t xml:space="preserve"> </w:t>
      </w:r>
      <w:r>
        <w:t xml:space="preserve">- </w:t>
      </w:r>
      <w:r>
        <w:rPr>
          <w:rFonts w:hint="eastAsia"/>
        </w:rPr>
        <w:t xml:space="preserve">カバレッジレポート生成ツール</w:t>
      </w:r>
      <w:r>
        <w:t xml:space="preserve"> (.NET ツール)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MSVC </w:t>
      </w:r>
      <w:r>
        <w:rPr>
          <w:rFonts w:hint="eastAsia"/>
          <w:b/>
          <w:bCs/>
        </w:rPr>
        <w:t xml:space="preserve">環境</w:t>
      </w:r>
      <w:r>
        <w:t xml:space="preserve"> </w:t>
      </w:r>
      <w:r>
        <w:t xml:space="preserve">- カスタムスクリプト (</w:t>
      </w:r>
      <w:r>
        <w:rPr>
          <w:rStyle w:val="VerbatimChar"/>
        </w:rPr>
        <w:t xml:space="preserve">Add-VSBT-Env-x64.ps1</w:t>
      </w:r>
      <w:r>
        <w:t xml:space="preserve">) </w:t>
      </w:r>
      <w:r>
        <w:rPr>
          <w:rFonts w:hint="eastAsia"/>
        </w:rPr>
        <w:t xml:space="preserve">で環境変数を設定</w:t>
      </w:r>
    </w:p>
    <w:bookmarkEnd w:id="23"/>
    <w:bookmarkEnd w:id="24"/>
    <w:bookmarkStart w:id="29" w:name="ジョブ実行フロー"/>
    <w:p>
      <w:pPr>
        <w:pStyle w:val="10"/>
      </w:pPr>
      <w:r>
        <w:rPr>
          <w:rFonts w:hint="eastAsia"/>
        </w:rPr>
        <w:t xml:space="preserve">ジョブ実行フロー</w:t>
      </w:r>
    </w:p>
    <w:p>
      <w:pPr>
        <w:pStyle w:val="Figure"/>
      </w:pPr>
      <w:r>
        <w:drawing>
          <wp:inline>
            <wp:extent cx="6108700" cy="3390289"/>
            <wp:effectExtent b="0" l="0" r="0" t="0"/>
            <wp:docPr descr="plantuml" title="" id="26" name="Picture"/>
            <a:graphic>
              <a:graphicData uri="http://schemas.openxmlformats.org/drawingml/2006/picture">
                <pic:pic>
                  <pic:nvPicPr>
                    <pic:cNvPr descr="puml_9549184aa98e691e8f1090e174dc25387c3de8c5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39028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9"/>
    <w:bookmarkStart w:id="38" w:name="実行ステップ"/>
    <w:p>
      <w:pPr>
        <w:pStyle w:val="10"/>
      </w:pPr>
      <w:r>
        <w:rPr>
          <w:rFonts w:hint="eastAsia"/>
        </w:rPr>
        <w:t xml:space="preserve">実行ステップ</w:t>
      </w:r>
    </w:p>
    <w:bookmarkStart w:id="30" w:name="build-and-test-linux-ジョブ"/>
    <w:p>
      <w:pPr>
        <w:pStyle w:val="2"/>
      </w:pPr>
      <w:r>
        <w:t xml:space="preserve">build-and-test-linux ジョブ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リポジトリのチェックアウト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サブモジュールを含めて再帰的にチェックアウト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Git safe directory </w:t>
      </w:r>
      <w:r>
        <w:rPr>
          <w:rFonts w:hint="eastAsia"/>
          <w:b/>
          <w:bCs/>
        </w:rPr>
        <w:t xml:space="preserve">設定</w:t>
      </w:r>
    </w:p>
    <w:p>
      <w:pPr>
        <w:pStyle w:val="Compact"/>
        <w:numPr>
          <w:ilvl w:val="1"/>
          <w:numId w:val="1007"/>
        </w:numPr>
      </w:pPr>
      <w:r>
        <w:rPr>
          <w:rFonts w:hint="eastAsia"/>
        </w:rPr>
        <w:t xml:space="preserve">コンテナ内での</w:t>
      </w:r>
      <w:r>
        <w:t xml:space="preserve"> Git </w:t>
      </w:r>
      <w:r>
        <w:rPr>
          <w:rFonts w:hint="eastAsia"/>
        </w:rPr>
        <w:t xml:space="preserve">操作を許可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ビルド</w:t>
      </w:r>
    </w:p>
    <w:p>
      <w:pPr>
        <w:pStyle w:val="Compact"/>
        <w:numPr>
          <w:ilvl w:val="1"/>
          <w:numId w:val="1008"/>
        </w:numPr>
      </w:pPr>
      <w:r>
        <w:rPr>
          <w:rStyle w:val="VerbatimChar"/>
        </w:rPr>
        <w:t xml:space="preserve">make</w:t>
      </w:r>
      <w:r>
        <w:t xml:space="preserve"> </w:t>
      </w:r>
      <w:r>
        <w:rPr>
          <w:rFonts w:hint="eastAsia"/>
        </w:rPr>
        <w:t xml:space="preserve">を実行してプロジェクトをビルド</w:t>
      </w:r>
    </w:p>
    <w:p>
      <w:pPr>
        <w:pStyle w:val="Compact"/>
        <w:numPr>
          <w:ilvl w:val="1"/>
          <w:numId w:val="1008"/>
        </w:numPr>
      </w:pPr>
      <w:r>
        <w:t xml:space="preserve">ビルドログを</w:t>
      </w:r>
      <w:r>
        <w:t xml:space="preserve"> </w:t>
      </w:r>
      <w:r>
        <w:rPr>
          <w:rStyle w:val="VerbatimChar"/>
        </w:rPr>
        <w:t xml:space="preserve">logs/linux-build.log</w:t>
      </w:r>
      <w:r>
        <w:t xml:space="preserve"> </w:t>
      </w:r>
      <w:r>
        <w:rPr>
          <w:rFonts w:hint="eastAsia"/>
        </w:rPr>
        <w:t xml:space="preserve">に保存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テストの実行</w:t>
      </w:r>
    </w:p>
    <w:p>
      <w:pPr>
        <w:pStyle w:val="Compact"/>
        <w:numPr>
          <w:ilvl w:val="1"/>
          <w:numId w:val="1009"/>
        </w:numPr>
      </w:pP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を実行</w:t>
      </w:r>
    </w:p>
    <w:p>
      <w:pPr>
        <w:pStyle w:val="Compact"/>
        <w:numPr>
          <w:ilvl w:val="1"/>
          <w:numId w:val="1009"/>
        </w:numPr>
      </w:pPr>
      <w:r>
        <w:t xml:space="preserve">testfw および test </w:t>
      </w:r>
      <w:r>
        <w:rPr>
          <w:rFonts w:hint="eastAsia"/>
        </w:rPr>
        <w:t xml:space="preserve">ディレクトリ配下のテストを実行</w:t>
      </w:r>
    </w:p>
    <w:p>
      <w:pPr>
        <w:pStyle w:val="Compact"/>
        <w:numPr>
          <w:ilvl w:val="1"/>
          <w:numId w:val="1009"/>
        </w:numPr>
      </w:pPr>
      <w:r>
        <w:t xml:space="preserve">テストログを</w:t>
      </w:r>
      <w:r>
        <w:t xml:space="preserve"> </w:t>
      </w:r>
      <w:r>
        <w:rPr>
          <w:rStyle w:val="VerbatimChar"/>
        </w:rPr>
        <w:t xml:space="preserve">logs/linux-test.log</w:t>
      </w:r>
      <w:r>
        <w:t xml:space="preserve"> </w:t>
      </w:r>
      <w:r>
        <w:rPr>
          <w:rFonts w:hint="eastAsia"/>
        </w:rPr>
        <w:t xml:space="preserve">に保存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テスト結果アーティファクトのアップロード</w:t>
      </w:r>
    </w:p>
    <w:p>
      <w:pPr>
        <w:pStyle w:val="Compact"/>
        <w:numPr>
          <w:ilvl w:val="1"/>
          <w:numId w:val="1010"/>
        </w:numPr>
      </w:pPr>
      <w:r>
        <w:rPr>
          <w:rFonts w:hint="eastAsia"/>
        </w:rPr>
        <w:t xml:space="preserve">テスト結果</w:t>
      </w:r>
      <w:r>
        <w:t xml:space="preserve"> (</w:t>
      </w:r>
      <w:r>
        <w:rPr>
          <w:rStyle w:val="VerbatimChar"/>
        </w:rPr>
        <w:t xml:space="preserve">test/**/results/</w:t>
      </w:r>
      <w:r>
        <w:t xml:space="preserve">) </w:t>
      </w:r>
      <w:r>
        <w:rPr>
          <w:rFonts w:hint="eastAsia"/>
        </w:rPr>
        <w:t xml:space="preserve">を保存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ビルド&amp;テストログアーティファクトのアップロード</w:t>
      </w:r>
    </w:p>
    <w:p>
      <w:pPr>
        <w:pStyle w:val="Compact"/>
        <w:numPr>
          <w:ilvl w:val="1"/>
          <w:numId w:val="1011"/>
        </w:numPr>
      </w:pPr>
      <w:r>
        <w:t xml:space="preserve">ビルドログとテストログ (</w:t>
      </w:r>
      <w:r>
        <w:rPr>
          <w:rStyle w:val="VerbatimChar"/>
        </w:rPr>
        <w:t xml:space="preserve">logs/</w:t>
      </w:r>
      <w:r>
        <w:t xml:space="preserve">) </w:t>
      </w:r>
      <w:r>
        <w:rPr>
          <w:rFonts w:hint="eastAsia"/>
        </w:rPr>
        <w:t xml:space="preserve">を保存</w:t>
      </w:r>
    </w:p>
    <w:bookmarkEnd w:id="30"/>
    <w:bookmarkStart w:id="31" w:name="build-and-test-windows-ジョブ"/>
    <w:p>
      <w:pPr>
        <w:pStyle w:val="2"/>
      </w:pPr>
      <w:r>
        <w:t xml:space="preserve">build-and-test-windows ジョブ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リポジトリのチェックアウト</w:t>
      </w:r>
    </w:p>
    <w:p>
      <w:pPr>
        <w:pStyle w:val="Compact"/>
        <w:numPr>
          <w:ilvl w:val="1"/>
          <w:numId w:val="1013"/>
        </w:numPr>
      </w:pPr>
      <w:r>
        <w:rPr>
          <w:rFonts w:hint="eastAsia"/>
        </w:rPr>
        <w:t xml:space="preserve">サブモジュールを含めて再帰的にチェックアウト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OpenCppCoverage のインストール</w:t>
      </w:r>
    </w:p>
    <w:p>
      <w:pPr>
        <w:pStyle w:val="Compact"/>
        <w:numPr>
          <w:ilvl w:val="1"/>
          <w:numId w:val="1014"/>
        </w:numPr>
      </w:pPr>
      <w:r>
        <w:t xml:space="preserve">Chocolatey </w:t>
      </w:r>
      <w:r>
        <w:rPr>
          <w:rFonts w:hint="eastAsia"/>
        </w:rPr>
        <w:t xml:space="preserve">を使用してインストール</w:t>
      </w:r>
    </w:p>
    <w:p>
      <w:pPr>
        <w:pStyle w:val="Compact"/>
        <w:numPr>
          <w:ilvl w:val="1"/>
          <w:numId w:val="1014"/>
        </w:numPr>
      </w:pPr>
      <w:r>
        <w:t xml:space="preserve">PATH </w:t>
      </w:r>
      <w:r>
        <w:rPr>
          <w:rFonts w:hint="eastAsia"/>
        </w:rPr>
        <w:t xml:space="preserve">に追加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ReportGenerator のインストール</w:t>
      </w:r>
    </w:p>
    <w:p>
      <w:pPr>
        <w:pStyle w:val="Compact"/>
        <w:numPr>
          <w:ilvl w:val="1"/>
          <w:numId w:val="1015"/>
        </w:numPr>
      </w:pPr>
      <w:r>
        <w:t xml:space="preserve">.NET Global Tool としてインストール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MSVC </w:t>
      </w:r>
      <w:r>
        <w:rPr>
          <w:rFonts w:hint="eastAsia"/>
          <w:b/>
          <w:bCs/>
        </w:rPr>
        <w:t xml:space="preserve">環境のセットアップ</w:t>
      </w:r>
    </w:p>
    <w:p>
      <w:pPr>
        <w:pStyle w:val="Compact"/>
        <w:numPr>
          <w:ilvl w:val="1"/>
          <w:numId w:val="1016"/>
        </w:numPr>
      </w:pPr>
      <w:r>
        <w:t xml:space="preserve">カスタムスクリプト (</w:t>
      </w:r>
      <w:r>
        <w:rPr>
          <w:rStyle w:val="VerbatimChar"/>
        </w:rPr>
        <w:t xml:space="preserve">Add-VSBT-Env-x64.ps1</w:t>
      </w:r>
      <w:r>
        <w:t xml:space="preserve">) </w:t>
      </w:r>
      <w:r>
        <w:rPr>
          <w:rFonts w:hint="eastAsia"/>
        </w:rPr>
        <w:t xml:space="preserve">で環境変数を設定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ビルド</w:t>
      </w:r>
    </w:p>
    <w:p>
      <w:pPr>
        <w:pStyle w:val="Compact"/>
        <w:numPr>
          <w:ilvl w:val="1"/>
          <w:numId w:val="1017"/>
        </w:numPr>
      </w:pPr>
      <w:r>
        <w:rPr>
          <w:rStyle w:val="VerbatimChar"/>
        </w:rPr>
        <w:t xml:space="preserve">make</w:t>
      </w:r>
      <w:r>
        <w:t xml:space="preserve"> </w:t>
      </w:r>
      <w:r>
        <w:rPr>
          <w:rFonts w:hint="eastAsia"/>
        </w:rPr>
        <w:t xml:space="preserve">を実行してプロジェクトをビルド</w:t>
      </w:r>
    </w:p>
    <w:p>
      <w:pPr>
        <w:pStyle w:val="Compact"/>
        <w:numPr>
          <w:ilvl w:val="1"/>
          <w:numId w:val="1017"/>
        </w:numPr>
      </w:pPr>
      <w:r>
        <w:t xml:space="preserve">ビルドログを</w:t>
      </w:r>
      <w:r>
        <w:t xml:space="preserve"> </w:t>
      </w:r>
      <w:r>
        <w:rPr>
          <w:rStyle w:val="VerbatimChar"/>
        </w:rPr>
        <w:t xml:space="preserve">logs/windows-build.log</w:t>
      </w:r>
      <w:r>
        <w:t xml:space="preserve"> </w:t>
      </w:r>
      <w:r>
        <w:rPr>
          <w:rFonts w:hint="eastAsia"/>
        </w:rPr>
        <w:t xml:space="preserve">に保存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テストの実行</w:t>
      </w:r>
    </w:p>
    <w:p>
      <w:pPr>
        <w:pStyle w:val="Compact"/>
        <w:numPr>
          <w:ilvl w:val="1"/>
          <w:numId w:val="1018"/>
        </w:numPr>
      </w:pP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を実行</w:t>
      </w:r>
    </w:p>
    <w:p>
      <w:pPr>
        <w:pStyle w:val="Compact"/>
        <w:numPr>
          <w:ilvl w:val="1"/>
          <w:numId w:val="1018"/>
        </w:numPr>
      </w:pPr>
      <w:r>
        <w:t xml:space="preserve">テストログを</w:t>
      </w:r>
      <w:r>
        <w:t xml:space="preserve"> </w:t>
      </w:r>
      <w:r>
        <w:rPr>
          <w:rStyle w:val="VerbatimChar"/>
        </w:rPr>
        <w:t xml:space="preserve">logs/windows-test.log</w:t>
      </w:r>
      <w:r>
        <w:t xml:space="preserve"> </w:t>
      </w:r>
      <w:r>
        <w:rPr>
          <w:rFonts w:hint="eastAsia"/>
        </w:rPr>
        <w:t xml:space="preserve">に保存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テスト結果アーティファクトのアップロード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テスト結果</w:t>
      </w:r>
      <w:r>
        <w:t xml:space="preserve"> (</w:t>
      </w:r>
      <w:r>
        <w:rPr>
          <w:rStyle w:val="VerbatimChar"/>
        </w:rPr>
        <w:t xml:space="preserve">test/**/results/</w:t>
      </w:r>
      <w:r>
        <w:t xml:space="preserve">) </w:t>
      </w:r>
      <w:r>
        <w:rPr>
          <w:rFonts w:hint="eastAsia"/>
        </w:rPr>
        <w:t xml:space="preserve">を保存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ビルド&amp;テストログアーティファクトのアップロード</w:t>
      </w:r>
    </w:p>
    <w:p>
      <w:pPr>
        <w:pStyle w:val="Compact"/>
        <w:numPr>
          <w:ilvl w:val="1"/>
          <w:numId w:val="1020"/>
        </w:numPr>
      </w:pPr>
      <w:r>
        <w:t xml:space="preserve">ビルドログとテストログ (</w:t>
      </w:r>
      <w:r>
        <w:rPr>
          <w:rStyle w:val="VerbatimChar"/>
        </w:rPr>
        <w:t xml:space="preserve">logs/</w:t>
      </w:r>
      <w:r>
        <w:t xml:space="preserve">) </w:t>
      </w:r>
      <w:r>
        <w:rPr>
          <w:rFonts w:hint="eastAsia"/>
        </w:rPr>
        <w:t xml:space="preserve">を保存</w:t>
      </w:r>
    </w:p>
    <w:bookmarkEnd w:id="31"/>
    <w:bookmarkStart w:id="32" w:name="publish-docs-ジョブ"/>
    <w:p>
      <w:pPr>
        <w:pStyle w:val="2"/>
      </w:pPr>
      <w:r>
        <w:t xml:space="preserve">publish-docs ジョブ</w:t>
      </w:r>
    </w:p>
    <w:p>
      <w:pPr>
        <w:pStyle w:val="FirstParagraph"/>
      </w:pPr>
      <w:r>
        <w:t xml:space="preserve">このジョブは、</w:t>
      </w:r>
      <w:r>
        <w:rPr>
          <w:rStyle w:val="VerbatimChar"/>
        </w:rPr>
        <w:t xml:space="preserve">build-and-test-linux</w:t>
      </w:r>
      <w:r>
        <w:t xml:space="preserve"> </w:t>
      </w:r>
      <w:r>
        <w:t xml:space="preserve">および</w:t>
      </w:r>
      <w:r>
        <w:t xml:space="preserve"> </w:t>
      </w:r>
      <w:r>
        <w:rPr>
          <w:rStyle w:val="VerbatimChar"/>
        </w:rPr>
        <w:t xml:space="preserve">build-and-test-windows</w:t>
      </w:r>
      <w:r>
        <w:t xml:space="preserve"> </w:t>
      </w:r>
      <w:r>
        <w:rPr>
          <w:rFonts w:hint="eastAsia"/>
        </w:rPr>
        <w:t xml:space="preserve">と並列に実行されます。</w:t>
      </w:r>
    </w:p>
    <w:p>
      <w:pPr>
        <w:pStyle w:val="af4"/>
      </w:pPr>
      <w:r>
        <w:rPr>
          <w:rFonts w:hint="eastAsia"/>
          <w:b/>
          <w:bCs/>
        </w:rPr>
        <w:t xml:space="preserve">実行条件</w:t>
      </w:r>
      <w:r>
        <w:t xml:space="preserve">:</w:t>
      </w:r>
      <w:r>
        <w:br/>
      </w:r>
      <w:r>
        <w:t xml:space="preserve">- </w:t>
      </w:r>
      <w:r>
        <w:rPr>
          <w:rFonts w:hint="eastAsia"/>
        </w:rPr>
        <w:t xml:space="preserve">他のビルド＆テストジョブと独立して並列実行されます</w:t>
      </w:r>
      <w:r>
        <w:br/>
      </w:r>
      <w:r>
        <w:t xml:space="preserve">- CI </w:t>
      </w:r>
      <w:r>
        <w:rPr>
          <w:rFonts w:hint="eastAsia"/>
        </w:rPr>
        <w:t xml:space="preserve">全体の実行時間を短縮し、効率的なリソース利用を実現します</w:t>
      </w:r>
    </w:p>
    <w:p>
      <w:pPr>
        <w:pStyle w:val="af4"/>
      </w:pPr>
      <w:r>
        <w:rPr>
          <w:rFonts w:hint="eastAsia"/>
          <w:b/>
          <w:bCs/>
        </w:rPr>
        <w:t xml:space="preserve">処理フロー</w:t>
      </w:r>
      <w:r>
        <w:t xml:space="preserve">: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リポジトリのチェックアウト</w:t>
      </w:r>
    </w:p>
    <w:p>
      <w:pPr>
        <w:pStyle w:val="Compact"/>
        <w:numPr>
          <w:ilvl w:val="1"/>
          <w:numId w:val="1022"/>
        </w:numPr>
      </w:pPr>
      <w:r>
        <w:rPr>
          <w:rStyle w:val="VerbatimChar"/>
        </w:rPr>
        <w:t xml:space="preserve">fetch-depth: 0</w:t>
      </w:r>
      <w:r>
        <w:t xml:space="preserve"> </w:t>
      </w:r>
      <w:r>
        <w:rPr>
          <w:rFonts w:hint="eastAsia"/>
        </w:rPr>
        <w:t xml:space="preserve">で全履歴を取得</w:t>
      </w:r>
      <w:r>
        <w:t xml:space="preserve"> (Markdown </w:t>
      </w:r>
      <w:r>
        <w:rPr>
          <w:rFonts w:hint="eastAsia"/>
        </w:rPr>
        <w:t xml:space="preserve">処理時の</w:t>
      </w:r>
      <w:r>
        <w:t xml:space="preserve"> author/date </w:t>
      </w:r>
      <w:r>
        <w:rPr>
          <w:rFonts w:hint="eastAsia"/>
        </w:rPr>
        <w:t xml:space="preserve">取得用)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Git safe directory </w:t>
      </w:r>
      <w:r>
        <w:rPr>
          <w:rFonts w:hint="eastAsia"/>
          <w:b/>
          <w:bCs/>
        </w:rPr>
        <w:t xml:space="preserve">設定</w:t>
      </w:r>
    </w:p>
    <w:p>
      <w:pPr>
        <w:pStyle w:val="Compact"/>
        <w:numPr>
          <w:ilvl w:val="1"/>
          <w:numId w:val="1023"/>
        </w:numPr>
      </w:pPr>
      <w:r>
        <w:rPr>
          <w:rFonts w:hint="eastAsia"/>
        </w:rPr>
        <w:t xml:space="preserve">コンテナ内での</w:t>
      </w:r>
      <w:r>
        <w:t xml:space="preserve"> Git </w:t>
      </w:r>
      <w:r>
        <w:rPr>
          <w:rFonts w:hint="eastAsia"/>
        </w:rPr>
        <w:t xml:space="preserve">操作を許可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  <w:b/>
          <w:bCs/>
        </w:rPr>
        <w:t xml:space="preserve">サブモジュール初期化</w:t>
      </w:r>
    </w:p>
    <w:p>
      <w:pPr>
        <w:pStyle w:val="Compact"/>
        <w:numPr>
          <w:ilvl w:val="1"/>
          <w:numId w:val="1024"/>
        </w:numPr>
      </w:pPr>
      <w:r>
        <w:rPr>
          <w:rStyle w:val="VerbatimChar"/>
        </w:rPr>
        <w:t xml:space="preserve">git submodule update --init --recursive --depth 1</w:t>
      </w:r>
      <w:r>
        <w:t xml:space="preserve"> </w:t>
      </w:r>
      <w:r>
        <w:rPr>
          <w:rFonts w:hint="eastAsia"/>
        </w:rPr>
        <w:t xml:space="preserve">で浅いクローン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  <w:b/>
          <w:bCs/>
        </w:rPr>
        <w:t xml:space="preserve">ドキュメント生成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make doxy &amp;&amp; make docs</w:t>
      </w:r>
      <w:r>
        <w:t xml:space="preserve"> </w:t>
      </w:r>
      <w:r>
        <w:rPr>
          <w:rFonts w:hint="eastAsia"/>
        </w:rPr>
        <w:t xml:space="preserve">を実行</w:t>
      </w:r>
    </w:p>
    <w:p>
      <w:pPr>
        <w:pStyle w:val="Compact"/>
        <w:numPr>
          <w:ilvl w:val="1"/>
          <w:numId w:val="1025"/>
        </w:numPr>
      </w:pPr>
      <w:r>
        <w:t xml:space="preserve">Doxygen および Pandoc </w:t>
      </w:r>
      <w:r>
        <w:rPr>
          <w:rFonts w:hint="eastAsia"/>
        </w:rPr>
        <w:t xml:space="preserve">でドキュメントを生成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gh-pages </w:t>
      </w:r>
      <w:r>
        <w:rPr>
          <w:rFonts w:hint="eastAsia"/>
          <w:b/>
          <w:bCs/>
        </w:rPr>
        <w:t xml:space="preserve">用アーティファクトアーカイブの作成</w:t>
      </w:r>
    </w:p>
    <w:p>
      <w:pPr>
        <w:pStyle w:val="Compact"/>
        <w:numPr>
          <w:ilvl w:val="1"/>
          <w:numId w:val="1026"/>
        </w:numPr>
      </w:pPr>
      <w:r>
        <w:t xml:space="preserve">main ブランチへの push </w:t>
      </w:r>
      <w:r>
        <w:rPr>
          <w:rFonts w:hint="eastAsia"/>
        </w:rPr>
        <w:t xml:space="preserve">時のみ実行</w:t>
      </w:r>
    </w:p>
    <w:p>
      <w:pPr>
        <w:pStyle w:val="Compact"/>
        <w:numPr>
          <w:ilvl w:val="1"/>
          <w:numId w:val="1026"/>
        </w:numPr>
      </w:pPr>
      <w:r>
        <w:t xml:space="preserve">HTML と docx ファイルを zip </w:t>
      </w:r>
      <w:r>
        <w:rPr>
          <w:rFonts w:hint="eastAsia"/>
        </w:rPr>
        <w:t xml:space="preserve">形式でアーカイブ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GitHub Pages へのデプロイ</w:t>
      </w:r>
    </w:p>
    <w:p>
      <w:pPr>
        <w:pStyle w:val="Compact"/>
        <w:numPr>
          <w:ilvl w:val="1"/>
          <w:numId w:val="1027"/>
        </w:numPr>
      </w:pPr>
      <w:r>
        <w:t xml:space="preserve">main ブランチへの push </w:t>
      </w:r>
      <w:r>
        <w:rPr>
          <w:rFonts w:hint="eastAsia"/>
        </w:rPr>
        <w:t xml:space="preserve">時のみ実行</w:t>
      </w:r>
    </w:p>
    <w:p>
      <w:pPr>
        <w:pStyle w:val="Compact"/>
        <w:numPr>
          <w:ilvl w:val="1"/>
          <w:numId w:val="1027"/>
        </w:numPr>
      </w:pPr>
      <w:r>
        <w:t xml:space="preserve">gh-pages </w:t>
      </w:r>
      <w:r>
        <w:rPr>
          <w:rFonts w:hint="eastAsia"/>
        </w:rPr>
        <w:t xml:space="preserve">ブランチに公開</w:t>
      </w:r>
    </w:p>
    <w:p>
      <w:pPr>
        <w:pStyle w:val="Compact"/>
        <w:numPr>
          <w:ilvl w:val="0"/>
          <w:numId w:val="1021"/>
        </w:numPr>
      </w:pPr>
      <w:r>
        <w:rPr>
          <w:b/>
          <w:bCs/>
        </w:rPr>
        <w:t xml:space="preserve">アーティファクトのアップロード</w:t>
      </w:r>
    </w:p>
    <w:p>
      <w:pPr>
        <w:pStyle w:val="Compact"/>
        <w:numPr>
          <w:ilvl w:val="1"/>
          <w:numId w:val="1028"/>
        </w:numPr>
      </w:pPr>
      <w:r>
        <w:t xml:space="preserve">HTML ドキュメント、docx </w:t>
      </w:r>
      <w:r>
        <w:rPr>
          <w:rFonts w:hint="eastAsia"/>
        </w:rPr>
        <w:t xml:space="preserve">ファイルを保存</w:t>
      </w:r>
    </w:p>
    <w:bookmarkEnd w:id="32"/>
    <w:bookmarkStart w:id="37" w:name="deploy-pages-ジョブ"/>
    <w:p>
      <w:pPr>
        <w:pStyle w:val="2"/>
      </w:pPr>
      <w:r>
        <w:t xml:space="preserve">deploy-pages ジョブ</w:t>
      </w:r>
    </w:p>
    <w:p>
      <w:pPr>
        <w:pStyle w:val="FirstParagraph"/>
      </w:pPr>
      <w:r>
        <w:rPr>
          <w:rFonts w:hint="eastAsia"/>
        </w:rPr>
        <w:t xml:space="preserve">このジョブは、上記のジョブ（</w:t>
      </w:r>
      <w:r>
        <w:rPr>
          <w:rStyle w:val="VerbatimChar"/>
        </w:rPr>
        <w:t xml:space="preserve">build-and-test-linux</w:t>
      </w:r>
      <w:r>
        <w:t xml:space="preserve"> </w:t>
      </w:r>
      <w:r>
        <w:t xml:space="preserve">(OL8/OL10)、</w:t>
      </w:r>
      <w:r>
        <w:rPr>
          <w:rStyle w:val="VerbatimChar"/>
        </w:rPr>
        <w:t xml:space="preserve">build-and-test-windows</w:t>
      </w:r>
      <w:r>
        <w:t xml:space="preserve">、</w:t>
      </w:r>
      <w:r>
        <w:rPr>
          <w:rStyle w:val="VerbatimChar"/>
        </w:rPr>
        <w:t xml:space="preserve">publish-docs</w:t>
      </w:r>
      <w:r>
        <w:rPr>
          <w:rFonts w:hint="eastAsia"/>
        </w:rPr>
        <w:t xml:space="preserve">）が並列実行され、すべて完了した後に実行されます。</w:t>
      </w:r>
    </w:p>
    <w:p>
      <w:pPr>
        <w:pStyle w:val="af4"/>
      </w:pPr>
      <w:r>
        <w:rPr>
          <w:rFonts w:hint="eastAsia"/>
          <w:b/>
          <w:bCs/>
        </w:rPr>
        <w:t xml:space="preserve">実行条件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needs: [build-and-test-linux, build-and-test-windows, publish-docs]</w:t>
      </w:r>
      <w:r>
        <w:t xml:space="preserve"> </w:t>
      </w:r>
      <w:r>
        <w:rPr>
          <w:rFonts w:hint="eastAsia"/>
        </w:rPr>
        <w:t xml:space="preserve">により、並列実行されたすべてのジョブが成功するまで待機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if: github.ref == 'refs/heads/main' &amp;&amp; github.event_name == 'push'</w:t>
      </w:r>
      <w:r>
        <w:t xml:space="preserve"> </w:t>
      </w:r>
      <w:r>
        <w:t xml:space="preserve">により、main ブランチへの push </w:t>
      </w:r>
      <w:r>
        <w:rPr>
          <w:rFonts w:hint="eastAsia"/>
        </w:rPr>
        <w:t xml:space="preserve">時のみ実行</w:t>
      </w:r>
    </w:p>
    <w:p>
      <w:pPr>
        <w:pStyle w:val="af4"/>
      </w:pPr>
      <w:r>
        <w:rPr>
          <w:rFonts w:hint="eastAsia"/>
          <w:b/>
          <w:bCs/>
        </w:rPr>
        <w:t xml:space="preserve">処理フロー</w:t>
      </w:r>
      <w:r>
        <w:t xml:space="preserve">:</w:t>
      </w:r>
    </w:p>
    <w:p>
      <w:pPr>
        <w:pStyle w:val="Compact"/>
        <w:numPr>
          <w:ilvl w:val="0"/>
          <w:numId w:val="1029"/>
        </w:numPr>
      </w:pPr>
      <w:r>
        <w:rPr>
          <w:b/>
          <w:bCs/>
        </w:rPr>
        <w:t xml:space="preserve">アーティファクトのダウンロード</w:t>
      </w:r>
    </w:p>
    <w:p>
      <w:pPr>
        <w:pStyle w:val="Compact"/>
        <w:numPr>
          <w:ilvl w:val="1"/>
          <w:numId w:val="1030"/>
        </w:numPr>
      </w:pPr>
      <w:r>
        <w:t xml:space="preserve">Linux OL8 </w:t>
      </w:r>
      <w:r>
        <w:rPr>
          <w:rFonts w:hint="eastAsia"/>
        </w:rPr>
        <w:t xml:space="preserve">テスト結果アーティファクト</w:t>
      </w:r>
      <w:r>
        <w:t xml:space="preserve"> (</w:t>
      </w:r>
      <w:r>
        <w:rPr>
          <w:rStyle w:val="VerbatimChar"/>
        </w:rPr>
        <w:t xml:space="preserve">linux-ol8-test-results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Linux OL10 </w:t>
      </w:r>
      <w:r>
        <w:rPr>
          <w:rFonts w:hint="eastAsia"/>
        </w:rPr>
        <w:t xml:space="preserve">テスト結果アーティファクト</w:t>
      </w:r>
      <w:r>
        <w:t xml:space="preserve"> (</w:t>
      </w:r>
      <w:r>
        <w:rPr>
          <w:rStyle w:val="VerbatimChar"/>
        </w:rPr>
        <w:t xml:space="preserve">linux-ol10-test-results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Windows </w:t>
      </w:r>
      <w:r>
        <w:rPr>
          <w:rFonts w:hint="eastAsia"/>
        </w:rPr>
        <w:t xml:space="preserve">テスト結果アーティファクト</w:t>
      </w:r>
      <w:r>
        <w:t xml:space="preserve"> (</w:t>
      </w:r>
      <w:r>
        <w:rPr>
          <w:rStyle w:val="VerbatimChar"/>
        </w:rPr>
        <w:t xml:space="preserve">windows-test-results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ドキュメントアーティファクト (</w:t>
      </w:r>
      <w:r>
        <w:rPr>
          <w:rStyle w:val="VerbatimChar"/>
        </w:rPr>
        <w:t xml:space="preserve">documentation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Linux OL8 ログアーティファクト (</w:t>
      </w:r>
      <w:r>
        <w:rPr>
          <w:rStyle w:val="VerbatimChar"/>
        </w:rPr>
        <w:t xml:space="preserve">linux-ol8-logs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Linux OL10 ログアーティファクト (</w:t>
      </w:r>
      <w:r>
        <w:rPr>
          <w:rStyle w:val="VerbatimChar"/>
        </w:rPr>
        <w:t xml:space="preserve">linux-ol10-logs</w:t>
      </w:r>
      <w:r>
        <w:t xml:space="preserve">) をダウンロード</w:t>
      </w:r>
    </w:p>
    <w:p>
      <w:pPr>
        <w:pStyle w:val="Compact"/>
        <w:numPr>
          <w:ilvl w:val="1"/>
          <w:numId w:val="1030"/>
        </w:numPr>
      </w:pPr>
      <w:r>
        <w:t xml:space="preserve">Windows ログアーティファクト (</w:t>
      </w:r>
      <w:r>
        <w:rPr>
          <w:rStyle w:val="VerbatimChar"/>
        </w:rPr>
        <w:t xml:space="preserve">windows-logs</w:t>
      </w:r>
      <w:r>
        <w:t xml:space="preserve">) をダウンロード</w:t>
      </w:r>
    </w:p>
    <w:p>
      <w:pPr>
        <w:pStyle w:val="Compact"/>
        <w:numPr>
          <w:ilvl w:val="0"/>
          <w:numId w:val="1029"/>
        </w:numPr>
      </w:pPr>
      <w:r>
        <w:rPr>
          <w:rFonts w:hint="eastAsia"/>
          <w:b/>
          <w:bCs/>
        </w:rPr>
        <w:t xml:space="preserve">アーティファクトの整理と統合</w:t>
      </w:r>
    </w:p>
    <w:p>
      <w:pPr>
        <w:pStyle w:val="Compact"/>
        <w:numPr>
          <w:ilvl w:val="1"/>
          <w:numId w:val="1031"/>
        </w:numPr>
      </w:pPr>
      <w:r>
        <w:t xml:space="preserve">Linux OL8 </w:t>
      </w:r>
      <w:r>
        <w:rPr>
          <w:rFonts w:hint="eastAsia"/>
        </w:rPr>
        <w:t xml:space="preserve">テスト結果を</w:t>
      </w:r>
      <w:r>
        <w:t xml:space="preserve"> </w:t>
      </w:r>
      <w:r>
        <w:rPr>
          <w:rStyle w:val="VerbatimChar"/>
        </w:rPr>
        <w:t xml:space="preserve">linux-ol8-test-results.zip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Linux OL10 </w:t>
      </w:r>
      <w:r>
        <w:rPr>
          <w:rFonts w:hint="eastAsia"/>
        </w:rPr>
        <w:t xml:space="preserve">テスト結果を</w:t>
      </w:r>
      <w:r>
        <w:t xml:space="preserve"> </w:t>
      </w:r>
      <w:r>
        <w:rPr>
          <w:rStyle w:val="VerbatimChar"/>
        </w:rPr>
        <w:t xml:space="preserve">linux-ol10-test-results.zip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Windows </w:t>
      </w:r>
      <w:r>
        <w:rPr>
          <w:rFonts w:hint="eastAsia"/>
        </w:rPr>
        <w:t xml:space="preserve">テスト結果を</w:t>
      </w:r>
      <w:r>
        <w:t xml:space="preserve"> </w:t>
      </w:r>
      <w:r>
        <w:rPr>
          <w:rStyle w:val="VerbatimChar"/>
        </w:rPr>
        <w:t xml:space="preserve">windows-test-results.zip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Linux OL8 ビルド&amp;テストログを</w:t>
      </w:r>
      <w:r>
        <w:t xml:space="preserve"> </w:t>
      </w:r>
      <w:r>
        <w:rPr>
          <w:rStyle w:val="VerbatimChar"/>
        </w:rPr>
        <w:t xml:space="preserve">linux-ol8-logs.zip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Linux OL10 ビルド&amp;テストログを</w:t>
      </w:r>
      <w:r>
        <w:t xml:space="preserve"> </w:t>
      </w:r>
      <w:r>
        <w:rPr>
          <w:rStyle w:val="VerbatimChar"/>
        </w:rPr>
        <w:t xml:space="preserve">linux-ol10-logs.zip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Windows ビルド&amp;テストログを</w:t>
      </w:r>
      <w:r>
        <w:t xml:space="preserve"> </w:t>
      </w:r>
      <w:r>
        <w:rPr>
          <w:rStyle w:val="VerbatimChar"/>
        </w:rPr>
        <w:t xml:space="preserve">windows-logs.zip</w:t>
      </w:r>
      <w:r>
        <w:t xml:space="preserve"> </w:t>
      </w:r>
      <w:r>
        <w:t xml:space="preserve">にアーカイブ</w:t>
      </w:r>
    </w:p>
    <w:p>
      <w:pPr>
        <w:pStyle w:val="Compact"/>
        <w:numPr>
          <w:ilvl w:val="1"/>
          <w:numId w:val="1031"/>
        </w:numPr>
      </w:pPr>
      <w:r>
        <w:t xml:space="preserve">アーカイブを</w:t>
      </w:r>
      <w:r>
        <w:t xml:space="preserve"> </w:t>
      </w:r>
      <w:r>
        <w:rPr>
          <w:rStyle w:val="VerbatimChar"/>
        </w:rPr>
        <w:t xml:space="preserve">docs/artifacts/</w:t>
      </w:r>
      <w:r>
        <w:t xml:space="preserve"> </w:t>
      </w:r>
      <w:r>
        <w:rPr>
          <w:rFonts w:hint="eastAsia"/>
        </w:rPr>
        <w:t xml:space="preserve">に配置</w:t>
      </w:r>
    </w:p>
    <w:p>
      <w:pPr>
        <w:pStyle w:val="Compact"/>
        <w:numPr>
          <w:ilvl w:val="1"/>
          <w:numId w:val="1031"/>
        </w:numPr>
      </w:pPr>
      <w:r>
        <w:rPr>
          <w:rFonts w:hint="eastAsia"/>
        </w:rPr>
        <w:t xml:space="preserve">ドキュメントと統合</w:t>
      </w:r>
    </w:p>
    <w:p>
      <w:pPr>
        <w:pStyle w:val="Compact"/>
        <w:numPr>
          <w:ilvl w:val="0"/>
          <w:numId w:val="1029"/>
        </w:numPr>
      </w:pPr>
      <w:r>
        <w:rPr>
          <w:b/>
          <w:bCs/>
        </w:rPr>
        <w:t xml:space="preserve">GitHub Pages へのデプロイ</w:t>
      </w:r>
    </w:p>
    <w:p>
      <w:pPr>
        <w:pStyle w:val="Compact"/>
        <w:numPr>
          <w:ilvl w:val="1"/>
          <w:numId w:val="1032"/>
        </w:numPr>
      </w:pPr>
      <w:r>
        <w:rPr>
          <w:rFonts w:hint="eastAsia"/>
        </w:rPr>
        <w:t xml:space="preserve">統合された</w:t>
      </w:r>
      <w:r>
        <w:t xml:space="preserve"> </w:t>
      </w:r>
      <w:r>
        <w:rPr>
          <w:rStyle w:val="VerbatimChar"/>
        </w:rPr>
        <w:t xml:space="preserve">docs/</w:t>
      </w:r>
      <w:r>
        <w:t xml:space="preserve"> </w:t>
      </w:r>
      <w:r>
        <w:t xml:space="preserve">ディレクトリを gh-pages </w:t>
      </w:r>
      <w:r>
        <w:rPr>
          <w:rFonts w:hint="eastAsia"/>
        </w:rPr>
        <w:t xml:space="preserve">ブランチに公開</w:t>
      </w:r>
    </w:p>
    <w:p>
      <w:pPr>
        <w:pStyle w:val="FirstParagraph"/>
      </w:pPr>
      <w:r>
        <w:rPr>
          <w:rFonts w:hint="eastAsia"/>
          <w:b/>
          <w:bCs/>
        </w:rPr>
        <w:t xml:space="preserve">アーティファクトストレージの役割</w:t>
      </w:r>
      <w:r>
        <w:t xml:space="preserve">:</w:t>
      </w:r>
    </w:p>
    <w:p>
      <w:pPr>
        <w:pStyle w:val="af4"/>
      </w:pPr>
      <w:r>
        <w:t xml:space="preserve">GitHub Actions </w:t>
      </w:r>
      <w:r>
        <w:rPr>
          <w:rFonts w:hint="eastAsia"/>
        </w:rPr>
        <w:t xml:space="preserve">のアーティファクトストレージを中継ストレージとして使用することで、異なる</w:t>
      </w:r>
      <w:r>
        <w:t xml:space="preserve"> OS </w:t>
      </w:r>
      <w:r>
        <w:rPr>
          <w:rFonts w:hint="eastAsia"/>
        </w:rPr>
        <w:t xml:space="preserve">環境（Linux、Windows）で生成されたファイルを</w:t>
      </w:r>
      <w:r>
        <w:t xml:space="preserve"> 1 </w:t>
      </w:r>
      <w:r>
        <w:rPr>
          <w:rFonts w:hint="eastAsia"/>
        </w:rPr>
        <w:t xml:space="preserve">つのジョブに集約します。</w:t>
      </w:r>
    </w:p>
    <w:p>
      <w:pPr>
        <w:pStyle w:val="Figure"/>
      </w:pPr>
      <w:r>
        <w:drawing>
          <wp:inline>
            <wp:extent cx="6108700" cy="485996"/>
            <wp:effectExtent b="0" l="0" r="0" t="0"/>
            <wp:docPr descr="plantuml" title="" id="34" name="Picture"/>
            <a:graphic>
              <a:graphicData uri="http://schemas.openxmlformats.org/drawingml/2006/picture">
                <pic:pic>
                  <pic:nvPicPr>
                    <pic:cNvPr descr="puml_4418f81dec91bd5f931cad47737527a6b4b5574e.sv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48599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7"/>
    <w:bookmarkEnd w:id="38"/>
    <w:bookmarkStart w:id="44" w:name="github-pages-デプロイ"/>
    <w:p>
      <w:pPr>
        <w:pStyle w:val="10"/>
      </w:pPr>
      <w:r>
        <w:t xml:space="preserve">GitHub Pages デプロイ</w:t>
      </w:r>
    </w:p>
    <w:p>
      <w:pPr>
        <w:pStyle w:val="FirstParagraph"/>
      </w:pPr>
      <w:r>
        <w:t xml:space="preserve">main ブランチへの push </w:t>
      </w:r>
      <w:r>
        <w:rPr>
          <w:rFonts w:hint="eastAsia"/>
        </w:rPr>
        <w:t xml:space="preserve">時に、</w:t>
      </w:r>
      <w:r>
        <w:rPr>
          <w:rStyle w:val="VerbatimChar"/>
        </w:rPr>
        <w:t xml:space="preserve">deploy-pages</w:t>
      </w:r>
      <w:r>
        <w:t xml:space="preserve"> </w:t>
      </w:r>
      <w:r>
        <w:rPr>
          <w:rFonts w:hint="eastAsia"/>
        </w:rPr>
        <w:t xml:space="preserve">ジョブがドキュメントとテスト結果を統合して</w:t>
      </w:r>
      <w:r>
        <w:t xml:space="preserve"> GitHub Pages </w:t>
      </w:r>
      <w:r>
        <w:rPr>
          <w:rFonts w:hint="eastAsia"/>
        </w:rPr>
        <w:t xml:space="preserve">に自動公開します。</w:t>
      </w:r>
    </w:p>
    <w:bookmarkStart w:id="39" w:name="使用アクション"/>
    <w:p>
      <w:pPr>
        <w:pStyle w:val="2"/>
      </w:pPr>
      <w:r>
        <w:rPr>
          <w:rFonts w:hint="eastAsia"/>
        </w:rPr>
        <w:t xml:space="preserve">使用アクション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Deploy to gh-pages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peaceiris/actions-gh-pages@v4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github_token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secrets.GITHUB_TOKEN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publish_dir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./docs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force_orphan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</w:t>
      </w:r>
      <w:r>
        <w:rPr>
          <w:rStyle w:val="CharTok"/>
        </w:rPr>
        <w:t xml:space="preserve">true</w:t>
      </w:r>
    </w:p>
    <w:bookmarkEnd w:id="39"/>
    <w:bookmarkStart w:id="40" w:name="設定詳細"/>
    <w:p>
      <w:pPr>
        <w:pStyle w:val="2"/>
      </w:pPr>
      <w:r>
        <w:rPr>
          <w:rFonts w:hint="eastAsia"/>
        </w:rPr>
        <w:t xml:space="preserve">設定詳細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パラメータ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publish_dir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./docs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公開するディレクトリ</w:t>
            </w:r>
          </w:p>
        </w:tc>
      </w:tr>
      <w:tr>
        <w:tc>
          <w:tcPr/>
          <w:p>
            <w:pPr>
              <w:pStyle w:val="Compact"/>
            </w:pPr>
            <w:r>
              <w:t xml:space="preserve">force_orphan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true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履歴なしの孤立ブランチとしてデプロイ</w:t>
            </w:r>
          </w:p>
        </w:tc>
      </w:tr>
    </w:tbl>
    <w:bookmarkEnd w:id="40"/>
    <w:bookmarkStart w:id="41" w:name="デプロイ条件"/>
    <w:p>
      <w:pPr>
        <w:pStyle w:val="2"/>
      </w:pPr>
      <w:r>
        <w:rPr>
          <w:rFonts w:hint="eastAsia"/>
        </w:rPr>
        <w:t xml:space="preserve">デプロイ条件</w:t>
      </w:r>
    </w:p>
    <w:p>
      <w:pPr>
        <w:pStyle w:val="Compact"/>
        <w:numPr>
          <w:ilvl w:val="0"/>
          <w:numId w:val="1033"/>
        </w:numPr>
      </w:pPr>
      <w:r>
        <w:rPr>
          <w:rFonts w:hint="eastAsia"/>
          <w:b/>
          <w:bCs/>
        </w:rPr>
        <w:t xml:space="preserve">実行される場合</w:t>
      </w:r>
      <w:r>
        <w:t xml:space="preserve">: main ブランチへの push</w:t>
      </w:r>
    </w:p>
    <w:p>
      <w:pPr>
        <w:pStyle w:val="Compact"/>
        <w:numPr>
          <w:ilvl w:val="0"/>
          <w:numId w:val="1033"/>
        </w:numPr>
      </w:pPr>
      <w:r>
        <w:rPr>
          <w:rFonts w:hint="eastAsia"/>
          <w:b/>
          <w:bCs/>
        </w:rPr>
        <w:t xml:space="preserve">実行されない場合</w:t>
      </w:r>
      <w:r>
        <w:t xml:space="preserve">: Pull Request (PR </w:t>
      </w:r>
      <w:r>
        <w:rPr>
          <w:rFonts w:hint="eastAsia"/>
        </w:rPr>
        <w:t xml:space="preserve">のレビュー時はアーティファクトで確認)</w:t>
      </w:r>
    </w:p>
    <w:bookmarkEnd w:id="41"/>
    <w:bookmarkStart w:id="42" w:name="pages-に配置される内容"/>
    <w:p>
      <w:pPr>
        <w:pStyle w:val="2"/>
      </w:pPr>
      <w:r>
        <w:t xml:space="preserve">Pages </w:t>
      </w:r>
      <w:r>
        <w:rPr>
          <w:rFonts w:hint="eastAsia"/>
        </w:rPr>
        <w:t xml:space="preserve">に配置される内容</w:t>
      </w:r>
    </w:p>
    <w:p>
      <w:pPr>
        <w:pStyle w:val="FirstParagraph"/>
      </w:pPr>
      <w:r>
        <w:rPr>
          <w:rStyle w:val="VerbatimChar"/>
        </w:rPr>
        <w:t xml:space="preserve">deploy-pages</w:t>
      </w:r>
      <w:r>
        <w:t xml:space="preserve"> </w:t>
      </w:r>
      <w:r>
        <w:rPr>
          <w:rFonts w:hint="eastAsia"/>
        </w:rPr>
        <w:t xml:space="preserve">ジョブにより、以下の内容が</w:t>
      </w:r>
      <w:r>
        <w:t xml:space="preserve"> Pages </w:t>
      </w:r>
      <w:r>
        <w:rPr>
          <w:rFonts w:hint="eastAsia"/>
        </w:rPr>
        <w:t xml:space="preserve">に統合配置されます:</w:t>
      </w:r>
    </w:p>
    <w:p>
      <w:pPr>
        <w:pStyle w:val="SourceCode"/>
      </w:pPr>
      <w:r>
        <w:rPr>
          <w:rStyle w:val="VerbatimChar"/>
        </w:rPr>
        <w:t xml:space="preserve">https://&lt;username&gt;.github.io/&lt;repository&gt;/</w:t>
      </w:r>
      <w:r>
        <w:br/>
      </w:r>
      <w:r>
        <w:rPr>
          <w:rStyle w:val="VerbatimChar"/>
        </w:rPr>
        <w:t xml:space="preserve">+-- doxygen/                          # Doxygen </w:t>
      </w:r>
      <w:r>
        <w:rPr>
          <w:rStyle w:val="VerbatimChar"/>
          <w:rFonts w:hint="eastAsia"/>
        </w:rPr>
        <w:t xml:space="preserve">生成</w:t>
      </w:r>
      <w:r>
        <w:rPr>
          <w:rStyle w:val="VerbatimChar"/>
        </w:rPr>
        <w:t xml:space="preserve"> HTML</w:t>
      </w:r>
      <w:r>
        <w:br/>
      </w:r>
      <w:r>
        <w:rPr>
          <w:rStyle w:val="VerbatimChar"/>
        </w:rPr>
        <w:t xml:space="preserve">|   +-- index.html</w:t>
      </w:r>
      <w:r>
        <w:br/>
      </w:r>
      <w:r>
        <w:rPr>
          <w:rStyle w:val="VerbatimChar"/>
        </w:rPr>
        <w:t xml:space="preserve">+-- artifacts/</w:t>
      </w:r>
      <w:r>
        <w:br/>
      </w:r>
      <w:r>
        <w:rPr>
          <w:rStyle w:val="VerbatimChar"/>
        </w:rPr>
        <w:t xml:space="preserve">|   +-- docs-html-doxygen.zip         # HTML ドキュメントアーカイブ doxygen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docs-html-ja.zip              # HTML ドキュメントアーカイブ ja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docs-html-en.zip              # HTML ドキュメントアーカイブ en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docs-html-ja-details.zip      # HTML ドキュメントアーカイブ ja-details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docs-html-en-details.zip      # HTML ドキュメントアーカイブ en-details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docs-docx-ja.zip              # DOCX ドキュメントアーカイブ ja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docs-docx-en.zip              # DOCX ドキュメントアーカイブ en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docs-docx-ja-details.zip      # DOCX ドキュメントアーカイブ ja-details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docs-docx-en-details.zip      # DOCX ドキュメントアーカイブ en-details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linux-ol8-test-results.zip    # Linux OL8 </w:t>
      </w:r>
      <w:r>
        <w:rPr>
          <w:rStyle w:val="VerbatimChar"/>
          <w:rFonts w:hint="eastAsia"/>
        </w:rPr>
        <w:t xml:space="preserve">テスト結果アーカイブ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linux-ol10-test-results.zip   # Linux OL10 </w:t>
      </w:r>
      <w:r>
        <w:rPr>
          <w:rStyle w:val="VerbatimChar"/>
          <w:rFonts w:hint="eastAsia"/>
        </w:rPr>
        <w:t xml:space="preserve">テスト結果アーカイブ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windows-test-results.zip      # Windows </w:t>
      </w:r>
      <w:r>
        <w:rPr>
          <w:rStyle w:val="VerbatimChar"/>
          <w:rFonts w:hint="eastAsia"/>
        </w:rPr>
        <w:t xml:space="preserve">テスト結果アーカイブ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linux-ol8-logs.zip            # Linux OL8 ビルド&amp;テストログ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linux-ol10-logs.zip           # Linux OL10 ビルド&amp;テストログ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|   +-- windows-logs.zip              # Windows ビルド&amp;テストログ </w:t>
      </w:r>
      <w:r>
        <w:rPr>
          <w:rStyle w:val="VerbatimChar"/>
          <w:rFonts w:hint="eastAsia"/>
        </w:rPr>
        <w:t xml:space="preserve">(固定</w:t>
      </w:r>
      <w:r>
        <w:rPr>
          <w:rStyle w:val="VerbatimChar"/>
        </w:rPr>
        <w:t xml:space="preserve"> URL)</w:t>
      </w:r>
      <w:r>
        <w:br/>
      </w:r>
      <w:r>
        <w:rPr>
          <w:rStyle w:val="VerbatimChar"/>
        </w:rPr>
        <w:t xml:space="preserve">+-- </w:t>
      </w:r>
      <w:r>
        <w:rPr>
          <w:rStyle w:val="VerbatimChar"/>
          <w:rFonts w:hint="eastAsia"/>
        </w:rPr>
        <w:t xml:space="preserve">(その他の生成ドキュメント)</w:t>
      </w:r>
    </w:p>
    <w:p>
      <w:pPr>
        <w:pStyle w:val="FirstParagraph"/>
      </w:pPr>
      <w:r>
        <w:rPr>
          <w:rFonts w:hint="eastAsia"/>
          <w:b/>
          <w:bCs/>
        </w:rPr>
        <w:t xml:space="preserve">固定</w:t>
      </w:r>
      <w:r>
        <w:rPr>
          <w:b/>
          <w:bCs/>
        </w:rPr>
        <w:t xml:space="preserve"> URL </w:t>
      </w:r>
      <w:r>
        <w:rPr>
          <w:rFonts w:hint="eastAsia"/>
          <w:b/>
          <w:bCs/>
        </w:rPr>
        <w:t xml:space="preserve">の利点</w:t>
      </w:r>
      <w:r>
        <w:t xml:space="preserve">:</w:t>
      </w:r>
      <w:r>
        <w:br/>
      </w:r>
      <w:r>
        <w:t xml:space="preserve">- </w:t>
      </w:r>
      <w:r>
        <w:rPr>
          <w:rFonts w:hint="eastAsia"/>
        </w:rPr>
        <w:t xml:space="preserve">テスト結果アーカイブは常に同じファイル名で配置されるため、固定</w:t>
      </w:r>
      <w:r>
        <w:t xml:space="preserve"> URL </w:t>
      </w:r>
      <w:r>
        <w:rPr>
          <w:rFonts w:hint="eastAsia"/>
        </w:rPr>
        <w:t xml:space="preserve">でアクセス可能</w:t>
      </w:r>
      <w:r>
        <w:br/>
      </w:r>
      <w:r>
        <w:t xml:space="preserve">- </w:t>
      </w:r>
      <w:r>
        <w:rPr>
          <w:rFonts w:hint="eastAsia"/>
        </w:rPr>
        <w:t xml:space="preserve">ドキュメントへのリンクをハードコードしても、更新後も同じ</w:t>
      </w:r>
      <w:r>
        <w:t xml:space="preserve"> URL でアクセスできる</w:t>
      </w:r>
    </w:p>
    <w:bookmarkEnd w:id="42"/>
    <w:bookmarkStart w:id="43" w:name="github-リポジトリ設定"/>
    <w:p>
      <w:pPr>
        <w:pStyle w:val="2"/>
      </w:pPr>
      <w:r>
        <w:t xml:space="preserve">GitHub </w:t>
      </w:r>
      <w:r>
        <w:rPr>
          <w:rFonts w:hint="eastAsia"/>
        </w:rPr>
        <w:t xml:space="preserve">リポジトリ設定</w:t>
      </w:r>
    </w:p>
    <w:p>
      <w:pPr>
        <w:pStyle w:val="FirstParagraph"/>
      </w:pPr>
      <w:r>
        <w:t xml:space="preserve">GitHub Pages </w:t>
      </w:r>
      <w:r>
        <w:rPr>
          <w:rFonts w:hint="eastAsia"/>
        </w:rPr>
        <w:t xml:space="preserve">を有効にするには、リポジトリ設定で以下を行います:</w:t>
      </w:r>
    </w:p>
    <w:p>
      <w:pPr>
        <w:pStyle w:val="Compact"/>
        <w:numPr>
          <w:ilvl w:val="0"/>
          <w:numId w:val="1034"/>
        </w:numPr>
      </w:pPr>
      <w:r>
        <w:t xml:space="preserve">Settings → Pages </w:t>
      </w:r>
      <w:r>
        <w:rPr>
          <w:rFonts w:hint="eastAsia"/>
        </w:rPr>
        <w:t xml:space="preserve">を開く</w:t>
      </w:r>
    </w:p>
    <w:p>
      <w:pPr>
        <w:pStyle w:val="Compact"/>
        <w:numPr>
          <w:ilvl w:val="0"/>
          <w:numId w:val="1034"/>
        </w:numPr>
      </w:pPr>
      <w:r>
        <w:t xml:space="preserve">Source で「Deploy from a </w:t>
      </w:r>
      <w:r>
        <w:rPr>
          <w:rFonts w:hint="eastAsia"/>
        </w:rPr>
        <w:t xml:space="preserve">branch」を選択</w:t>
      </w:r>
    </w:p>
    <w:p>
      <w:pPr>
        <w:pStyle w:val="Compact"/>
        <w:numPr>
          <w:ilvl w:val="0"/>
          <w:numId w:val="1034"/>
        </w:numPr>
      </w:pPr>
      <w:r>
        <w:t xml:space="preserve">Branch </w:t>
      </w:r>
      <w:r>
        <w:rPr>
          <w:rFonts w:hint="eastAsia"/>
        </w:rPr>
        <w:t xml:space="preserve">で「gh-pages」ブランチを選択</w:t>
      </w:r>
    </w:p>
    <w:p>
      <w:pPr>
        <w:pStyle w:val="Compact"/>
        <w:numPr>
          <w:ilvl w:val="0"/>
          <w:numId w:val="1034"/>
        </w:numPr>
      </w:pPr>
      <w:r>
        <w:t xml:space="preserve">フォルダは「/ </w:t>
      </w:r>
      <w:r>
        <w:rPr>
          <w:rFonts w:hint="eastAsia"/>
        </w:rPr>
        <w:t xml:space="preserve">(root)」を選択</w:t>
      </w:r>
    </w:p>
    <w:p>
      <w:pPr>
        <w:pStyle w:val="Compact"/>
        <w:numPr>
          <w:ilvl w:val="0"/>
          <w:numId w:val="1034"/>
        </w:numPr>
      </w:pPr>
      <w:r>
        <w:t xml:space="preserve">Save をクリック</w:t>
      </w:r>
    </w:p>
    <w:p>
      <w:pPr>
        <w:pStyle w:val="FirstParagraph"/>
      </w:pPr>
      <w:r>
        <w:rPr>
          <w:rFonts w:hint="eastAsia"/>
        </w:rPr>
        <w:t xml:space="preserve">公開後、</w:t>
      </w:r>
      <w:r>
        <w:rPr>
          <w:rStyle w:val="VerbatimChar"/>
        </w:rPr>
        <w:t xml:space="preserve">https://&lt;username&gt;.github.io/&lt;repository&gt;/</w:t>
      </w:r>
      <w:r>
        <w:t xml:space="preserve"> </w:t>
      </w:r>
      <w:r>
        <w:rPr>
          <w:rFonts w:hint="eastAsia"/>
        </w:rPr>
        <w:t xml:space="preserve">でアクセス可能になります。</w:t>
      </w:r>
    </w:p>
    <w:bookmarkEnd w:id="43"/>
    <w:bookmarkEnd w:id="44"/>
    <w:bookmarkStart w:id="53" w:name="アーティファクト"/>
    <w:p>
      <w:pPr>
        <w:pStyle w:val="10"/>
      </w:pPr>
      <w:r>
        <w:t xml:space="preserve">アーティファクト</w:t>
      </w:r>
    </w:p>
    <w:p>
      <w:pPr>
        <w:pStyle w:val="FirstParagraph"/>
      </w:pPr>
      <w:r>
        <w:t xml:space="preserve">CI </w:t>
      </w:r>
      <w:r>
        <w:rPr>
          <w:rFonts w:hint="eastAsia"/>
        </w:rPr>
        <w:t xml:space="preserve">実行時に生成されるファイルをアーティファクトとして保存し、後から確認できます。</w:t>
      </w:r>
    </w:p>
    <w:bookmarkStart w:id="48" w:name="ジョブ間アーティファクト中継用"/>
    <w:p>
      <w:pPr>
        <w:pStyle w:val="2"/>
      </w:pPr>
      <w:r>
        <w:rPr>
          <w:rFonts w:hint="eastAsia"/>
        </w:rPr>
        <w:t xml:space="preserve">ジョブ間アーティファクト（中継用）</w:t>
      </w:r>
    </w:p>
    <w:p>
      <w:pPr>
        <w:pStyle w:val="FirstParagraph"/>
      </w:pPr>
      <w:r>
        <w:rPr>
          <w:rFonts w:hint="eastAsia"/>
        </w:rPr>
        <w:t xml:space="preserve">ジョブ間でファイルを受け渡すためのアーティファクトです。これらは</w:t>
      </w:r>
      <w:r>
        <w:t xml:space="preserve"> </w:t>
      </w:r>
      <w:r>
        <w:rPr>
          <w:rStyle w:val="VerbatimChar"/>
        </w:rPr>
        <w:t xml:space="preserve">deploy-pages</w:t>
      </w:r>
      <w:r>
        <w:t xml:space="preserve"> </w:t>
      </w:r>
      <w:r>
        <w:rPr>
          <w:rFonts w:hint="eastAsia"/>
        </w:rPr>
        <w:t xml:space="preserve">ジョブで統合されます。</w:t>
      </w:r>
    </w:p>
    <w:bookmarkStart w:id="45" w:name="linux-テスト結果"/>
    <w:p>
      <w:pPr>
        <w:pStyle w:val="3"/>
      </w:pPr>
      <w:r>
        <w:t xml:space="preserve">Linux </w:t>
      </w:r>
      <w:r>
        <w:rPr>
          <w:rFonts w:hint="eastAsia"/>
        </w:rPr>
        <w:t xml:space="preserve">テスト結果</w:t>
      </w:r>
    </w:p>
    <w:p>
      <w:pPr>
        <w:pStyle w:val="FirstParagraph"/>
      </w:pPr>
      <w:r>
        <w:rPr>
          <w:rFonts w:hint="eastAsia"/>
        </w:rPr>
        <w:t xml:space="preserve">マトリクス戦略により、OL8/OL10</w:t>
      </w:r>
      <w:r>
        <w:t xml:space="preserve"> </w:t>
      </w:r>
      <w:r>
        <w:rPr>
          <w:rFonts w:hint="eastAsia"/>
        </w:rPr>
        <w:t xml:space="preserve">それぞれのアーティファクトが生成されます。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test results artifacts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linux-${{ matrix.os-name }}-test-results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test/**/results/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bookmarkEnd w:id="45"/>
    <w:bookmarkStart w:id="46" w:name="windows-テスト結果"/>
    <w:p>
      <w:pPr>
        <w:pStyle w:val="3"/>
      </w:pPr>
      <w:r>
        <w:t xml:space="preserve">Windows </w:t>
      </w:r>
      <w:r>
        <w:rPr>
          <w:rFonts w:hint="eastAsia"/>
        </w:rPr>
        <w:t xml:space="preserve">テスト結果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test results artifacts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windows-test-results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test/**/results/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bookmarkEnd w:id="46"/>
    <w:bookmarkStart w:id="47" w:name="ドキュメント"/>
    <w:p>
      <w:pPr>
        <w:pStyle w:val="3"/>
      </w:pPr>
      <w:r>
        <w:t xml:space="preserve">ドキュメント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documentation artifacts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documentation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p>
      <w:pPr>
        <w:pStyle w:val="FirstParagraph"/>
      </w:pPr>
      <w:r>
        <w:rPr>
          <w:rFonts w:hint="eastAsia"/>
        </w:rPr>
        <w:t xml:space="preserve">含まれるファイル: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docs/doxygen</w:t>
      </w:r>
      <w:r>
        <w:t xml:space="preserve"> </w:t>
      </w:r>
      <w:r>
        <w:t xml:space="preserve">- Doxygen </w:t>
      </w:r>
      <w:r>
        <w:rPr>
          <w:rFonts w:hint="eastAsia"/>
        </w:rPr>
        <w:t xml:space="preserve">生成</w:t>
      </w:r>
      <w:r>
        <w:t xml:space="preserve"> HTML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docs/**/html</w:t>
      </w:r>
      <w:r>
        <w:t xml:space="preserve"> </w:t>
      </w:r>
      <w:r>
        <w:t xml:space="preserve">- Pandoc </w:t>
      </w:r>
      <w:r>
        <w:rPr>
          <w:rFonts w:hint="eastAsia"/>
        </w:rPr>
        <w:t xml:space="preserve">生成</w:t>
      </w:r>
      <w:r>
        <w:t xml:space="preserve"> HTML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docs/artifacts/*.zip</w:t>
      </w:r>
      <w:r>
        <w:t xml:space="preserve"> </w:t>
      </w:r>
      <w:r>
        <w:t xml:space="preserve">- ドキュメントアーカイブ</w:t>
      </w:r>
    </w:p>
    <w:bookmarkEnd w:id="47"/>
    <w:bookmarkEnd w:id="48"/>
    <w:bookmarkStart w:id="51" w:name="履歴管理用アーティファクトコミット固有"/>
    <w:p>
      <w:pPr>
        <w:pStyle w:val="2"/>
      </w:pPr>
      <w:r>
        <w:rPr>
          <w:rFonts w:hint="eastAsia"/>
        </w:rPr>
        <w:t xml:space="preserve">履歴管理用アーティファクト（コミット固有）</w:t>
      </w:r>
    </w:p>
    <w:p>
      <w:pPr>
        <w:pStyle w:val="FirstParagraph"/>
      </w:pPr>
      <w:r>
        <w:rPr>
          <w:rFonts w:hint="eastAsia"/>
        </w:rPr>
        <w:t xml:space="preserve">過去のビルドを参照するためのアーティファクトです。</w:t>
      </w:r>
    </w:p>
    <w:bookmarkStart w:id="49" w:name="html-ドキュメント"/>
    <w:p>
      <w:pPr>
        <w:pStyle w:val="3"/>
      </w:pPr>
      <w:r>
        <w:t xml:space="preserve">HTML ドキュメント</w:t>
      </w:r>
    </w:p>
    <w:p>
      <w:pPr>
        <w:pStyle w:val="FirstParagraph"/>
      </w:pPr>
      <w:r>
        <w:rPr>
          <w:rFonts w:hint="eastAsia"/>
        </w:rPr>
        <w:t xml:space="preserve">言語ディレクトリごとに個別の</w:t>
      </w:r>
      <w:r>
        <w:t xml:space="preserve"> artifact </w:t>
      </w:r>
      <w:r>
        <w:rPr>
          <w:rFonts w:hint="eastAsia"/>
        </w:rPr>
        <w:t xml:space="preserve">として保存されます</w:t>
      </w:r>
      <w:r>
        <w:t xml:space="preserve"> (100MB </w:t>
      </w:r>
      <w:r>
        <w:rPr>
          <w:rFonts w:hint="eastAsia"/>
        </w:rPr>
        <w:t xml:space="preserve">制限対策)。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(doxygen)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}}-docs-html-doxygen-${{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docs/doxygen/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(ja)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}}-docs-html-ja-${{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docs/ja/html/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(en)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}}-docs-html-en-${{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docs/en/html/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(ja-details)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}}-docs-html-ja-details-${{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docs/ja-details/html/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html artifacts (en-details)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}}-docs-html-en-details-${{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docs/en-details/html/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bookmarkEnd w:id="49"/>
    <w:bookmarkStart w:id="50" w:name="docx-ドキュメント"/>
    <w:p>
      <w:pPr>
        <w:pStyle w:val="3"/>
      </w:pPr>
      <w:r>
        <w:t xml:space="preserve">docx ドキュメント</w:t>
      </w:r>
    </w:p>
    <w:p>
      <w:pPr>
        <w:pStyle w:val="FirstParagraph"/>
      </w:pPr>
      <w:r>
        <w:rPr>
          <w:rFonts w:hint="eastAsia"/>
        </w:rPr>
        <w:t xml:space="preserve">言語ディレクトリごとに個別の</w:t>
      </w:r>
      <w:r>
        <w:t xml:space="preserve"> artifact </w:t>
      </w:r>
      <w:r>
        <w:rPr>
          <w:rFonts w:hint="eastAsia"/>
        </w:rPr>
        <w:t xml:space="preserve">として保存されます</w:t>
      </w:r>
      <w:r>
        <w:t xml:space="preserve"> (100MB </w:t>
      </w:r>
      <w:r>
        <w:rPr>
          <w:rFonts w:hint="eastAsia"/>
        </w:rPr>
        <w:t xml:space="preserve">制限対策)。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docx artifacts (ja)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}}-docs-docx-ja-${{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docs/ja/docx/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docx artifacts (en)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}}-docs-docx-en-${{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docs/en/docx/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docx artifacts (ja-details)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}}-docs-docx-ja-details-${{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docs/ja-details/docx/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  <w:r>
        <w:br/>
      </w:r>
      <w:r>
        <w:br/>
      </w: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Upload docx artifacts (en-details)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actions/upload-artifact@v4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github.event.repository.name }}-docs-docx-en-details-${{ github.sha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path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docs/en-details/docx/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if-no-files-found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warn</w:t>
      </w:r>
    </w:p>
    <w:bookmarkEnd w:id="50"/>
    <w:bookmarkEnd w:id="51"/>
    <w:bookmarkStart w:id="52" w:name="アーティファクトの確認方法"/>
    <w:p>
      <w:pPr>
        <w:pStyle w:val="2"/>
      </w:pPr>
      <w:r>
        <w:rPr>
          <w:rFonts w:hint="eastAsia"/>
        </w:rPr>
        <w:t xml:space="preserve">アーティファクトの確認方法</w:t>
      </w:r>
    </w:p>
    <w:p>
      <w:pPr>
        <w:pStyle w:val="Compact"/>
        <w:numPr>
          <w:ilvl w:val="0"/>
          <w:numId w:val="1035"/>
        </w:numPr>
      </w:pPr>
      <w:r>
        <w:t xml:space="preserve">GitHub リポジトリの Actions </w:t>
      </w:r>
      <w:r>
        <w:rPr>
          <w:rFonts w:hint="eastAsia"/>
        </w:rPr>
        <w:t xml:space="preserve">タブを開く</w:t>
      </w:r>
    </w:p>
    <w:p>
      <w:pPr>
        <w:pStyle w:val="Compact"/>
        <w:numPr>
          <w:ilvl w:val="0"/>
          <w:numId w:val="1035"/>
        </w:numPr>
      </w:pPr>
      <w:r>
        <w:rPr>
          <w:rFonts w:hint="eastAsia"/>
        </w:rPr>
        <w:t xml:space="preserve">対象のワークフロー実行を選択</w:t>
      </w:r>
    </w:p>
    <w:p>
      <w:pPr>
        <w:pStyle w:val="Compact"/>
        <w:numPr>
          <w:ilvl w:val="0"/>
          <w:numId w:val="1035"/>
        </w:numPr>
      </w:pPr>
      <w:r>
        <w:t xml:space="preserve">「Artifacts」セクションからダウンロード</w:t>
      </w:r>
    </w:p>
    <w:p>
      <w:pPr>
        <w:pStyle w:val="FirstParagraph"/>
      </w:pPr>
      <w:r>
        <w:t xml:space="preserve">Pull Request </w:t>
      </w:r>
      <w:r>
        <w:rPr>
          <w:rFonts w:hint="eastAsia"/>
        </w:rPr>
        <w:t xml:space="preserve">時はアーティファクトをダウンロードしてローカルでドキュメントやテスト結果を確認できます。</w:t>
      </w:r>
    </w:p>
    <w:bookmarkEnd w:id="52"/>
    <w:bookmarkEnd w:id="53"/>
    <w:bookmarkStart w:id="54" w:name="認証"/>
    <w:p>
      <w:pPr>
        <w:pStyle w:val="10"/>
      </w:pPr>
      <w:r>
        <w:rPr>
          <w:rFonts w:hint="eastAsia"/>
        </w:rPr>
        <w:t xml:space="preserve">認証</w:t>
      </w:r>
    </w:p>
    <w:p>
      <w:pPr>
        <w:pStyle w:val="FirstParagraph"/>
      </w:pPr>
      <w:r>
        <w:t xml:space="preserve">GitHub Container Registry (ghcr.io) </w:t>
      </w:r>
      <w:r>
        <w:rPr>
          <w:rFonts w:hint="eastAsia"/>
        </w:rPr>
        <w:t xml:space="preserve">からのイメージ取得には</w:t>
      </w:r>
      <w:r>
        <w:t xml:space="preserve"> </w:t>
      </w:r>
      <w:r>
        <w:rPr>
          <w:rStyle w:val="VerbatimChar"/>
        </w:rPr>
        <w:t xml:space="preserve">GITHUB_TOKEN</w:t>
      </w:r>
      <w:r>
        <w:t xml:space="preserve"> </w:t>
      </w:r>
      <w:r>
        <w:rPr>
          <w:rFonts w:hint="eastAsia"/>
        </w:rPr>
        <w:t xml:space="preserve">を使用します。</w:t>
      </w:r>
    </w:p>
    <w:p>
      <w:pPr>
        <w:pStyle w:val="SourceCode"/>
      </w:pPr>
      <w:r>
        <w:rPr>
          <w:rStyle w:val="FunctionTok"/>
        </w:rPr>
        <w:t xml:space="preserve">credentials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username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github.actor }}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password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secrets.GITHUB_TOKEN }}</w:t>
      </w:r>
    </w:p>
    <w:bookmarkEnd w:id="54"/>
    <w:bookmarkStart w:id="58" w:name="ローカルでの動作確認"/>
    <w:p>
      <w:pPr>
        <w:pStyle w:val="10"/>
      </w:pPr>
      <w:r>
        <w:rPr>
          <w:rFonts w:hint="eastAsia"/>
        </w:rPr>
        <w:t xml:space="preserve">ローカルでの動作確認</w:t>
      </w:r>
    </w:p>
    <w:p>
      <w:pPr>
        <w:pStyle w:val="FirstParagraph"/>
      </w:pPr>
      <w:r>
        <w:t xml:space="preserve">CI </w:t>
      </w:r>
      <w:r>
        <w:rPr>
          <w:rFonts w:hint="eastAsia"/>
        </w:rPr>
        <w:t xml:space="preserve">と同等のビルドとテストをローカルで実行できます。</w:t>
      </w:r>
    </w:p>
    <w:bookmarkStart w:id="55" w:name="linux-環境-1"/>
    <w:p>
      <w:pPr>
        <w:pStyle w:val="2"/>
      </w:pPr>
      <w:r>
        <w:t xml:space="preserve">Linux </w:t>
      </w:r>
      <w:r>
        <w:rPr>
          <w:rFonts w:hint="eastAsia"/>
        </w:rPr>
        <w:t xml:space="preserve">環境</w:t>
      </w:r>
    </w:p>
    <w:p>
      <w:pPr>
        <w:pStyle w:val="SourceCode"/>
      </w:pPr>
      <w:r>
        <w:rPr>
          <w:rStyle w:val="FunctionTok"/>
        </w:rPr>
        <w:t xml:space="preserve">make</w:t>
      </w:r>
      <w:r>
        <w:br/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doxy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docs</w:t>
      </w:r>
    </w:p>
    <w:bookmarkEnd w:id="55"/>
    <w:bookmarkStart w:id="57" w:name="windows-環境-1"/>
    <w:p>
      <w:pPr>
        <w:pStyle w:val="2"/>
      </w:pPr>
      <w:r>
        <w:t xml:space="preserve">Windows </w:t>
      </w:r>
      <w:r>
        <w:rPr>
          <w:rFonts w:hint="eastAsia"/>
        </w:rPr>
        <w:t xml:space="preserve">環境</w:t>
      </w:r>
    </w:p>
    <w:p>
      <w:pPr>
        <w:pStyle w:val="SourceCode"/>
      </w:pPr>
      <w:r>
        <w:rPr>
          <w:rStyle w:val="NormalTok"/>
        </w:rPr>
        <w:t xml:space="preserve">make</w:t>
      </w:r>
      <w:r>
        <w:br/>
      </w:r>
      <w:r>
        <w:br/>
      </w:r>
      <w:r>
        <w:rPr>
          <w:rStyle w:val="NormalTok"/>
        </w:rPr>
        <w:t xml:space="preserve">make test</w:t>
      </w:r>
    </w:p>
    <w:p>
      <w:pPr>
        <w:pStyle w:val="FirstParagraph"/>
      </w:pPr>
      <w:r>
        <w:rPr>
          <w:rFonts w:hint="eastAsia"/>
          <w:b/>
          <w:bCs/>
        </w:rPr>
        <w:t xml:space="preserve">注意</w:t>
      </w:r>
      <w:r>
        <w:t xml:space="preserve">: Windows </w:t>
      </w:r>
      <w:r>
        <w:rPr>
          <w:rFonts w:hint="eastAsia"/>
        </w:rPr>
        <w:t xml:space="preserve">環境では、事前に必要な環境設定を行う必要があります。詳細は</w:t>
      </w:r>
      <w:r>
        <w:t xml:space="preserve"> </w:t>
      </w:r>
      <w:hyperlink r:id="rId56">
        <w:r>
          <w:rPr>
            <w:rStyle w:val="af1"/>
          </w:rPr>
          <w:t xml:space="preserve">CLAUDE.md</w:t>
        </w:r>
      </w:hyperlink>
      <w:r>
        <w:t xml:space="preserve"> </w:t>
      </w:r>
      <w:r>
        <w:t xml:space="preserve">の「Windows </w:t>
      </w:r>
      <w:r>
        <w:rPr>
          <w:rFonts w:hint="eastAsia"/>
        </w:rPr>
        <w:t xml:space="preserve">にてあらかじめ実施しなくてはいけない作業」を参照してください。</w:t>
      </w:r>
    </w:p>
    <w:bookmarkEnd w:id="57"/>
    <w:bookmarkEnd w:id="58"/>
    <w:bookmarkStart w:id="62" w:name="関連ドキュメント"/>
    <w:p>
      <w:pPr>
        <w:pStyle w:val="10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36"/>
        </w:numPr>
      </w:pPr>
      <w:hyperlink r:id="rId59">
        <w:r>
          <w:rPr>
            <w:rStyle w:val="af1"/>
          </w:rPr>
          <w:t xml:space="preserve">テストチュートリアル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テストの書き方</w:t>
      </w:r>
    </w:p>
    <w:p>
      <w:pPr>
        <w:pStyle w:val="Compact"/>
        <w:numPr>
          <w:ilvl w:val="0"/>
          <w:numId w:val="1036"/>
        </w:numPr>
      </w:pPr>
      <w:hyperlink r:id="rId60">
        <w:r>
          <w:rPr>
            <w:rStyle w:val="af1"/>
            <w:rFonts w:hint="eastAsia"/>
          </w:rPr>
          <w:t xml:space="preserve">ビルド設計</w:t>
        </w:r>
      </w:hyperlink>
      <w:r>
        <w:t xml:space="preserve"> </w:t>
      </w:r>
      <w:r>
        <w:t xml:space="preserve">- makefile </w:t>
      </w:r>
      <w:r>
        <w:rPr>
          <w:rFonts w:hint="eastAsia"/>
        </w:rPr>
        <w:t xml:space="preserve">の構成</w:t>
      </w:r>
    </w:p>
    <w:p>
      <w:pPr>
        <w:pStyle w:val="Compact"/>
        <w:numPr>
          <w:ilvl w:val="0"/>
          <w:numId w:val="1036"/>
        </w:numPr>
      </w:pPr>
      <w:hyperlink r:id="rId61">
        <w:r>
          <w:rPr>
            <w:rStyle w:val="af1"/>
          </w:rPr>
          <w:t xml:space="preserve">Oracle Linux コンテナ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開発コンテナの詳細</w:t>
      </w:r>
    </w:p>
    <w:bookmarkEnd w:id="6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8" Target="media/rId28.png" /><Relationship Type="http://schemas.openxmlformats.org/officeDocument/2006/relationships/image" Id="rId36" Target="media/rId36.png" /><Relationship Type="http://schemas.openxmlformats.org/officeDocument/2006/relationships/image" Id="rId33" Target="media/rId33.svg" /><Relationship Type="http://schemas.openxmlformats.org/officeDocument/2006/relationships/image" Id="rId25" Target="media/rId25.svg" /><Relationship Type="http://schemas.openxmlformats.org/officeDocument/2006/relationships/hyperlink" Id="rId56" Target="../CLAUDE.docx" TargetMode="External" /><Relationship Type="http://schemas.openxmlformats.org/officeDocument/2006/relationships/hyperlink" Id="rId60" Target="build-design.docx" TargetMode="External" /><Relationship Type="http://schemas.openxmlformats.org/officeDocument/2006/relationships/hyperlink" Id="rId61" Target="https://github.com/Hondarer/oracle-linux-container" TargetMode="External" /><Relationship Type="http://schemas.openxmlformats.org/officeDocument/2006/relationships/hyperlink" Id="rId59" Target="testing-tutorial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56" Target="../CLAUDE.docx" TargetMode="External" /><Relationship Type="http://schemas.openxmlformats.org/officeDocument/2006/relationships/hyperlink" Id="rId60" Target="build-design.docx" TargetMode="External" /><Relationship Type="http://schemas.openxmlformats.org/officeDocument/2006/relationships/hyperlink" Id="rId61" Target="https://github.com/Hondarer/oracle-linux-container" TargetMode="External" /><Relationship Type="http://schemas.openxmlformats.org/officeDocument/2006/relationships/hyperlink" Id="rId59" Target="testing-tutorial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GitHub Actions CI/CD 仕様</dc:title>
  <dc:creator>Claude; Tetsuo Honda</dc:creator>
  <cp:keywords/>
  <dcterms:created xsi:type="dcterms:W3CDTF">2026-04-02T12:42:02Z</dcterms:created>
  <dcterms:modified xsi:type="dcterms:W3CDTF">2026-04-02T12:42:02Z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11 Mar 2026 08:19:50 +0900 a125147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