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サーバーのプロセスモデル</w:t>
      </w:r>
    </w:p>
    <w:p>
      <w:pPr>
        <w:pStyle w:val="afb"/>
      </w:pPr>
      <w:r>
        <w:t xml:space="preserve">Thu, 02 Apr 2026 21:25:48 +0900</w:t>
      </w:r>
    </w:p>
    <w:p>
      <w:pPr>
        <w:pStyle w:val="FirstParagraph"/>
      </w:pPr>
      <w:r>
        <w:t xml:space="preserve">TCP </w:t>
      </w:r>
      <w:r>
        <w:rPr>
          <w:rFonts w:hint="eastAsia"/>
        </w:rPr>
        <w:t xml:space="preserve">ポートを待ち受け、接続ごとに別プロセスで処理を行うサーバーの実装パターンを解説する。</w:t>
      </w:r>
    </w:p>
    <w:bookmarkStart w:id="17" w:name="概要"/>
    <w:p>
      <w:pPr>
        <w:pStyle w:val="10"/>
      </w:pPr>
      <w:r>
        <w:rPr>
          <w:rFonts w:hint="eastAsia"/>
        </w:rPr>
        <w:t xml:space="preserve">概要</w:t>
      </w:r>
    </w:p>
    <w:p>
      <w:pPr>
        <w:pStyle w:val="FirstParagraph"/>
      </w:pPr>
      <w:r>
        <w:rPr>
          <w:rFonts w:hint="eastAsia"/>
        </w:rPr>
        <w:t xml:space="preserve">ネットワークサーバーが複数のクライアントを同時に処理する方法として、プロセスベースのアプローチがある。各接続を独立したプロセスで処理することで、1つのクライアントの処理が他に影響を与えない堅牢な構造を実現できる。</w:t>
      </w:r>
    </w:p>
    <w:p>
      <w:pPr>
        <w:pStyle w:val="af4"/>
      </w:pPr>
      <w:r>
        <w:rPr>
          <w:rFonts w:hint="eastAsia"/>
        </w:rPr>
        <w:t xml:space="preserve">本ドキュメントでは以下の2つのモデルを</w:t>
      </w:r>
      <w:r>
        <w:t xml:space="preserve"> Linux と Windows </w:t>
      </w:r>
      <w:r>
        <w:rPr>
          <w:rFonts w:hint="eastAsia"/>
        </w:rPr>
        <w:t xml:space="preserve">それぞれで実装する。</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モデル</w:t>
            </w:r>
          </w:p>
        </w:tc>
        <w:tc>
          <w:tcPr/>
          <w:p>
            <w:pPr>
              <w:pStyle w:val="Compact"/>
            </w:pPr>
            <w:r>
              <w:rPr>
                <w:rFonts w:hint="eastAsia"/>
              </w:rPr>
              <w:t xml:space="preserve">特徴</w:t>
            </w:r>
          </w:p>
        </w:tc>
      </w:tr>
      <w:tr>
        <w:tc>
          <w:tcPr/>
          <w:p>
            <w:pPr>
              <w:pStyle w:val="Compact"/>
            </w:pPr>
            <w:r>
              <w:rPr>
                <w:rFonts w:hint="eastAsia"/>
              </w:rPr>
              <w:t xml:space="preserve">接続ごとに</w:t>
            </w:r>
            <w:r>
              <w:t xml:space="preserve"> fork</w:t>
            </w:r>
          </w:p>
        </w:tc>
        <w:tc>
          <w:tcPr/>
          <w:p>
            <w:pPr>
              <w:pStyle w:val="Compact"/>
            </w:pPr>
            <w:r>
              <w:rPr>
                <w:rFonts w:hint="eastAsia"/>
              </w:rPr>
              <w:t xml:space="preserve">接続を受け付けるたびに新しいプロセスを生成</w:t>
            </w:r>
          </w:p>
        </w:tc>
      </w:tr>
      <w:tr>
        <w:tc>
          <w:tcPr/>
          <w:p>
            <w:pPr>
              <w:pStyle w:val="Compact"/>
            </w:pPr>
            <w:r>
              <w:t xml:space="preserve">プリフォーク</w:t>
            </w:r>
          </w:p>
        </w:tc>
        <w:tc>
          <w:tcPr/>
          <w:p>
            <w:pPr>
              <w:pStyle w:val="Compact"/>
            </w:pPr>
            <w:r>
              <w:rPr>
                <w:rFonts w:hint="eastAsia"/>
              </w:rPr>
              <w:t xml:space="preserve">事前に</w:t>
            </w:r>
            <w:r>
              <w:t xml:space="preserve"> N </w:t>
            </w:r>
            <w:r>
              <w:rPr>
                <w:rFonts w:hint="eastAsia"/>
              </w:rPr>
              <w:t xml:space="preserve">個のワーカープロセスを起動しておく</w:t>
            </w:r>
          </w:p>
        </w:tc>
      </w:tr>
    </w:tbl>
    <w:bookmarkEnd w:id="17"/>
    <w:bookmarkStart w:id="18" w:name="コマンドラインインターフェース"/>
    <w:p>
      <w:pPr>
        <w:pStyle w:val="10"/>
      </w:pPr>
      <w:r>
        <w:t xml:space="preserve">コマンドラインインターフェース</w:t>
      </w:r>
    </w:p>
    <w:p>
      <w:pPr>
        <w:pStyle w:val="SourceCode"/>
      </w:pPr>
      <w:r>
        <w:rPr>
          <w:rStyle w:val="VerbatimChar"/>
        </w:rPr>
        <w:t xml:space="preserve">tcpServer [--mode fork|prefork] [--port &lt;num&gt;] [--workers &lt;num&gt;] [--conns-per-worker &lt;num&gt;]</w:t>
      </w:r>
    </w:p>
    <w:tbl>
      <w:tblPr>
        <w:tblStyle w:val="Table"/>
        <w:tblW w:type="pct" w:w="5000"/>
        <w:tblLayout w:type="fixed"/>
        <w:tblLook w:firstRow="1" w:lastRow="0" w:firstColumn="0" w:lastColumn="0" w:noHBand="0" w:noVBand="0" w:val="0020"/>
      </w:tblPr>
      <w:tblGrid>
        <w:gridCol w:w="2066"/>
        <w:gridCol w:w="3787"/>
        <w:gridCol w:w="2066"/>
      </w:tblGrid>
      <w:tr>
        <w:trPr>
          <w:tblHeader w:val="on"/>
        </w:trPr>
        <w:tc>
          <w:tcPr/>
          <w:p>
            <w:pPr>
              <w:pStyle w:val="Compact"/>
            </w:pPr>
            <w:r>
              <w:rPr>
                <w:rFonts w:hint="eastAsia"/>
              </w:rPr>
              <w:t xml:space="preserve">引数</w:t>
            </w:r>
          </w:p>
        </w:tc>
        <w:tc>
          <w:tcPr/>
          <w:p>
            <w:pPr>
              <w:pStyle w:val="Compact"/>
            </w:pPr>
            <w:r>
              <w:t xml:space="preserve">デフォルト</w:t>
            </w:r>
          </w:p>
        </w:tc>
        <w:tc>
          <w:tcPr/>
          <w:p>
            <w:pPr>
              <w:pStyle w:val="Compact"/>
            </w:pPr>
            <w:r>
              <w:rPr>
                <w:rFonts w:hint="eastAsia"/>
              </w:rPr>
              <w:t xml:space="preserve">説明</w:t>
            </w:r>
          </w:p>
        </w:tc>
      </w:tr>
      <w:tr>
        <w:tc>
          <w:tcPr/>
          <w:p>
            <w:pPr>
              <w:pStyle w:val="Compact"/>
            </w:pPr>
            <w:r>
              <w:rPr>
                <w:rStyle w:val="VerbatimChar"/>
              </w:rPr>
              <w:t xml:space="preserve">--mode</w:t>
            </w:r>
          </w:p>
        </w:tc>
        <w:tc>
          <w:tcPr/>
          <w:p>
            <w:pPr>
              <w:pStyle w:val="Compact"/>
            </w:pPr>
            <w:r>
              <w:rPr>
                <w:rStyle w:val="VerbatimChar"/>
              </w:rPr>
              <w:t xml:space="preserve">prefork</w:t>
            </w:r>
          </w:p>
        </w:tc>
        <w:tc>
          <w:tcPr/>
          <w:p>
            <w:pPr>
              <w:pStyle w:val="Compact"/>
            </w:pPr>
            <w:r>
              <w:rPr>
                <w:rStyle w:val="VerbatimChar"/>
              </w:rPr>
              <w:t xml:space="preserve">fork</w:t>
            </w:r>
            <w:r>
              <w:t xml:space="preserve"> </w:t>
            </w:r>
            <w:r>
              <w:t xml:space="preserve">= </w:t>
            </w:r>
            <w:r>
              <w:rPr>
                <w:rFonts w:hint="eastAsia"/>
              </w:rPr>
              <w:t xml:space="preserve">接続ごと生成、</w:t>
            </w:r>
            <w:r>
              <w:rPr>
                <w:rStyle w:val="VerbatimChar"/>
              </w:rPr>
              <w:t xml:space="preserve">prefork</w:t>
            </w:r>
            <w:r>
              <w:t xml:space="preserve"> </w:t>
            </w:r>
            <w:r>
              <w:t xml:space="preserve">= </w:t>
            </w:r>
            <w:r>
              <w:rPr>
                <w:rFonts w:hint="eastAsia"/>
              </w:rPr>
              <w:t xml:space="preserve">事前生成</w:t>
            </w:r>
          </w:p>
        </w:tc>
      </w:tr>
      <w:tr>
        <w:tc>
          <w:tcPr/>
          <w:p>
            <w:pPr>
              <w:pStyle w:val="Compact"/>
            </w:pPr>
            <w:r>
              <w:rPr>
                <w:rStyle w:val="VerbatimChar"/>
              </w:rPr>
              <w:t xml:space="preserve">--port</w:t>
            </w:r>
          </w:p>
        </w:tc>
        <w:tc>
          <w:tcPr/>
          <w:p>
            <w:pPr>
              <w:pStyle w:val="Compact"/>
            </w:pPr>
            <w:r>
              <w:rPr>
                <w:rStyle w:val="VerbatimChar"/>
              </w:rPr>
              <w:t xml:space="preserve">8080</w:t>
            </w:r>
          </w:p>
        </w:tc>
        <w:tc>
          <w:tcPr/>
          <w:p>
            <w:pPr>
              <w:pStyle w:val="Compact"/>
            </w:pPr>
            <w:r>
              <w:rPr>
                <w:rFonts w:hint="eastAsia"/>
              </w:rPr>
              <w:t xml:space="preserve">待ち受けポート番号</w:t>
            </w:r>
          </w:p>
        </w:tc>
      </w:tr>
      <w:tr>
        <w:tc>
          <w:tcPr/>
          <w:p>
            <w:pPr>
              <w:pStyle w:val="Compact"/>
            </w:pPr>
            <w:r>
              <w:rPr>
                <w:rStyle w:val="VerbatimChar"/>
              </w:rPr>
              <w:t xml:space="preserve">--workers</w:t>
            </w:r>
          </w:p>
        </w:tc>
        <w:tc>
          <w:tcPr/>
          <w:p>
            <w:pPr>
              <w:pStyle w:val="Compact"/>
            </w:pPr>
            <w:r>
              <w:rPr>
                <w:rStyle w:val="VerbatimChar"/>
              </w:rPr>
              <w:t xml:space="preserve">4</w:t>
            </w:r>
          </w:p>
        </w:tc>
        <w:tc>
          <w:tcPr/>
          <w:p>
            <w:pPr>
              <w:pStyle w:val="Compact"/>
            </w:pPr>
            <w:r>
              <w:t xml:space="preserve">prefork </w:t>
            </w:r>
            <w:r>
              <w:rPr>
                <w:rFonts w:hint="eastAsia"/>
              </w:rPr>
              <w:t xml:space="preserve">時のワーカー数</w:t>
            </w:r>
          </w:p>
        </w:tc>
      </w:tr>
      <w:tr>
        <w:tc>
          <w:tcPr/>
          <w:p>
            <w:pPr>
              <w:pStyle w:val="Compact"/>
            </w:pPr>
            <w:r>
              <w:rPr>
                <w:rStyle w:val="VerbatimChar"/>
              </w:rPr>
              <w:t xml:space="preserve">--conns-per-worker</w:t>
            </w:r>
          </w:p>
        </w:tc>
        <w:tc>
          <w:tcPr/>
          <w:p>
            <w:pPr>
              <w:pStyle w:val="Compact"/>
            </w:pPr>
            <w:r>
              <w:rPr>
                <w:rStyle w:val="VerbatimChar"/>
              </w:rPr>
              <w:t xml:space="preserve">1</w:t>
            </w:r>
          </w:p>
        </w:tc>
        <w:tc>
          <w:tcPr/>
          <w:p>
            <w:pPr>
              <w:pStyle w:val="Compact"/>
            </w:pPr>
            <w:r>
              <w:t xml:space="preserve">prefork </w:t>
            </w:r>
            <w:r>
              <w:rPr>
                <w:rFonts w:hint="eastAsia"/>
              </w:rPr>
              <w:t xml:space="preserve">時の</w:t>
            </w:r>
            <w:r>
              <w:t xml:space="preserve"> 1 </w:t>
            </w:r>
            <w:r>
              <w:rPr>
                <w:rFonts w:hint="eastAsia"/>
              </w:rPr>
              <w:t xml:space="preserve">ワーカーあたり同時接続数。1</w:t>
            </w:r>
            <w:r>
              <w:t xml:space="preserve"> </w:t>
            </w:r>
            <w:r>
              <w:rPr>
                <w:rFonts w:hint="eastAsia"/>
              </w:rPr>
              <w:t xml:space="preserve">の場合は逐次処理、2</w:t>
            </w:r>
            <w:r>
              <w:t xml:space="preserve"> </w:t>
            </w:r>
            <w:r>
              <w:rPr>
                <w:rFonts w:hint="eastAsia"/>
              </w:rPr>
              <w:t xml:space="preserve">以上の場合はイベント駆動型の多重処理</w:t>
            </w:r>
          </w:p>
        </w:tc>
      </w:tr>
    </w:tbl>
    <w:bookmarkEnd w:id="18"/>
    <w:bookmarkStart w:id="19" w:name="ファイル構成"/>
    <w:p>
      <w:pPr>
        <w:pStyle w:val="10"/>
      </w:pPr>
      <w:r>
        <w:rPr>
          <w:rFonts w:hint="eastAsia"/>
        </w:rPr>
        <w:t xml:space="preserve">ファイル構成</w:t>
      </w:r>
    </w:p>
    <w:p>
      <w:pPr>
        <w:pStyle w:val="SourceCode"/>
      </w:pPr>
      <w:r>
        <w:rPr>
          <w:rStyle w:val="VerbatimChar"/>
        </w:rPr>
        <w:t xml:space="preserve">tcpServer/</w:t>
      </w:r>
      <w:r>
        <w:br/>
      </w:r>
      <w:r>
        <w:rPr>
          <w:rStyle w:val="VerbatimChar"/>
        </w:rPr>
        <w:t xml:space="preserve">├── tcpServer.h             # </w:t>
      </w:r>
      <w:r>
        <w:rPr>
          <w:rStyle w:val="VerbatimChar"/>
          <w:rFonts w:hint="eastAsia"/>
        </w:rPr>
        <w:t xml:space="preserve">共通定数・型定義・プロトタイプ</w:t>
      </w:r>
      <w:r>
        <w:br/>
      </w:r>
      <w:r>
        <w:rPr>
          <w:rStyle w:val="VerbatimChar"/>
        </w:rPr>
        <w:t xml:space="preserve">├── tcpServer_common.c      # </w:t>
      </w:r>
      <w:r>
        <w:rPr>
          <w:rStyle w:val="VerbatimChar"/>
          <w:rFonts w:hint="eastAsia"/>
        </w:rPr>
        <w:t xml:space="preserve">共通変数定義</w:t>
      </w:r>
      <w:r>
        <w:rPr>
          <w:rStyle w:val="VerbatimChar"/>
        </w:rPr>
        <w:t xml:space="preserve"> (g_session_fn)</w:t>
      </w:r>
      <w:r>
        <w:br/>
      </w:r>
      <w:r>
        <w:rPr>
          <w:rStyle w:val="VerbatimChar"/>
        </w:rPr>
        <w:t xml:space="preserve">├── tcpServer.c             # エントリーポイント (handle_client_session / parse_args / main)</w:t>
      </w:r>
      <w:r>
        <w:br/>
      </w:r>
      <w:r>
        <w:rPr>
          <w:rStyle w:val="VerbatimChar"/>
        </w:rPr>
        <w:t xml:space="preserve">├── tcpServer_linux.c       # Linux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tcpServer_windows.c     # Windows </w:t>
      </w:r>
      <w:r>
        <w:rPr>
          <w:rStyle w:val="VerbatimChar"/>
          <w:rFonts w:hint="eastAsia"/>
        </w:rPr>
        <w:t xml:space="preserve">実装</w:t>
      </w:r>
      <w:r>
        <w:rPr>
          <w:rStyle w:val="VerbatimChar"/>
        </w:rPr>
        <w:t xml:space="preserve"> (platform_init / run_fork_server / run_prefork_server)</w:t>
      </w:r>
      <w:r>
        <w:br/>
      </w:r>
      <w:r>
        <w:rPr>
          <w:rStyle w:val="VerbatimChar"/>
        </w:rPr>
        <w:t xml:space="preserve">├── makefile                # makefw </w:t>
      </w:r>
      <w:r>
        <w:rPr>
          <w:rStyle w:val="VerbatimChar"/>
          <w:rFonts w:hint="eastAsia"/>
        </w:rPr>
        <w:t xml:space="preserve">テンプレート呼び出し</w:t>
      </w:r>
      <w:r>
        <w:br/>
      </w:r>
      <w:r>
        <w:rPr>
          <w:rStyle w:val="VerbatimChar"/>
        </w:rPr>
        <w:t xml:space="preserve">└── makepart.mk             # Windows </w:t>
      </w:r>
      <w:r>
        <w:rPr>
          <w:rStyle w:val="VerbatimChar"/>
          <w:rFonts w:hint="eastAsia"/>
        </w:rPr>
        <w:t xml:space="preserve">リンクライブラリ設定</w:t>
      </w:r>
    </w:p>
    <w:bookmarkEnd w:id="19"/>
    <w:bookmarkStart w:id="23" w:name="モデル1-接続ごとにプロセスを生成-mode-fork"/>
    <w:p>
      <w:pPr>
        <w:pStyle w:val="10"/>
      </w:pPr>
      <w:r>
        <w:t xml:space="preserve">モデル1: </w:t>
      </w:r>
      <w:r>
        <w:rPr>
          <w:rFonts w:hint="eastAsia"/>
        </w:rPr>
        <w:t xml:space="preserve">接続ごとにプロセスを生成</w:t>
      </w:r>
      <w:r>
        <w:t xml:space="preserve"> (–mode fork)</w:t>
      </w:r>
    </w:p>
    <w:bookmarkStart w:id="20" w:name="アーキテクチャ"/>
    <w:p>
      <w:pPr>
        <w:pStyle w:val="2"/>
      </w:pPr>
      <w:r>
        <w:t xml:space="preserve">アーキテクチャ</w:t>
      </w:r>
    </w:p>
    <w:p>
      <w:pPr>
        <w:pStyle w:val="SourceCode"/>
      </w:pPr>
      <w:r>
        <w:rPr>
          <w:rStyle w:val="VerbatimChar"/>
          <w:rFonts w:hint="eastAsia"/>
        </w:rPr>
        <w:t xml:space="preserve">[親プロセス:</w:t>
      </w:r>
      <w:r>
        <w:rPr>
          <w:rStyle w:val="VerbatimChar"/>
        </w:rPr>
        <w:t xml:space="preserve"> </w:t>
      </w:r>
      <w:r>
        <w:rPr>
          <w:rStyle w:val="VerbatimChar"/>
          <w:rFonts w:hint="eastAsia"/>
        </w:rPr>
        <w:t xml:space="preserve">ポート待ち受け]</w:t>
      </w:r>
      <w:r>
        <w:br/>
      </w:r>
      <w:r>
        <w:rPr>
          <w:rStyle w:val="VerbatimChar"/>
        </w:rPr>
        <w:t xml:space="preserve">         |</w:t>
      </w:r>
      <w:r>
        <w:br/>
      </w:r>
      <w:r>
        <w:rPr>
          <w:rStyle w:val="VerbatimChar"/>
        </w:rPr>
        <w:t xml:space="preserve">    </w:t>
      </w:r>
      <w:r>
        <w:rPr>
          <w:rStyle w:val="VerbatimChar"/>
          <w:rFonts w:hint="eastAsia"/>
        </w:rPr>
        <w:t xml:space="preserve">接続が来た</w:t>
      </w:r>
      <w:r>
        <w:br/>
      </w:r>
      <w:r>
        <w:rPr>
          <w:rStyle w:val="VerbatimChar"/>
        </w:rPr>
        <w:t xml:space="preserve">         |</w:t>
      </w:r>
      <w:r>
        <w:br/>
      </w:r>
      <w:r>
        <w:rPr>
          <w:rStyle w:val="VerbatimChar"/>
        </w:rPr>
        <w:t xml:space="preserve">         v</w:t>
      </w:r>
      <w:r>
        <w:br/>
      </w:r>
      <w:r>
        <w:rPr>
          <w:rStyle w:val="VerbatimChar"/>
          <w:rFonts w:hint="eastAsia"/>
        </w:rPr>
        <w:t xml:space="preserve">[子プロセスを生成]</w:t>
      </w:r>
      <w:r>
        <w:rPr>
          <w:rStyle w:val="VerbatimChar"/>
        </w:rPr>
        <w:t xml:space="preserve"> ──&gt; </w:t>
      </w:r>
      <w:r>
        <w:rPr>
          <w:rStyle w:val="VerbatimChar"/>
          <w:rFonts w:hint="eastAsia"/>
        </w:rPr>
        <w:t xml:space="preserve">[子プロセス:</w:t>
      </w:r>
      <w:r>
        <w:rPr>
          <w:rStyle w:val="VerbatimChar"/>
        </w:rPr>
        <w:t xml:space="preserve"> </w:t>
      </w:r>
      <w:r>
        <w:rPr>
          <w:rStyle w:val="VerbatimChar"/>
          <w:rFonts w:hint="eastAsia"/>
        </w:rPr>
        <w:t xml:space="preserve">1クライアント担当]</w:t>
      </w:r>
      <w:r>
        <w:br/>
      </w:r>
      <w:r>
        <w:rPr>
          <w:rStyle w:val="VerbatimChar"/>
        </w:rPr>
        <w:t xml:space="preserve">         |                      |</w:t>
      </w:r>
      <w:r>
        <w:br/>
      </w:r>
      <w:r>
        <w:rPr>
          <w:rStyle w:val="VerbatimChar"/>
        </w:rPr>
        <w:t xml:space="preserve">    </w:t>
      </w:r>
      <w:r>
        <w:rPr>
          <w:rStyle w:val="VerbatimChar"/>
          <w:rFonts w:hint="eastAsia"/>
        </w:rPr>
        <w:t xml:space="preserve">再び待ち受けへ</w:t>
      </w:r>
      <w:r>
        <w:rPr>
          <w:rStyle w:val="VerbatimChar"/>
        </w:rPr>
        <w:t xml:space="preserve">           </w:t>
      </w:r>
      <w:r>
        <w:rPr>
          <w:rStyle w:val="VerbatimChar"/>
          <w:rFonts w:hint="eastAsia"/>
        </w:rPr>
        <w:t xml:space="preserve">切断で終了</w:t>
      </w:r>
    </w:p>
    <w:p>
      <w:pPr>
        <w:pStyle w:val="FirstParagraph"/>
      </w:pPr>
      <w:r>
        <w:rPr>
          <w:rFonts w:hint="eastAsia"/>
        </w:rPr>
        <w:t xml:space="preserve">親プロセスは</w:t>
      </w:r>
      <w:r>
        <w:t xml:space="preserve"> listen </w:t>
      </w:r>
      <w:r>
        <w:rPr>
          <w:rFonts w:hint="eastAsia"/>
        </w:rPr>
        <w:t xml:space="preserve">ソケットで待ち受け、</w:t>
      </w:r>
      <w:r>
        <w:rPr>
          <w:rStyle w:val="VerbatimChar"/>
        </w:rPr>
        <w:t xml:space="preserve">accept()</w:t>
      </w:r>
      <w:r>
        <w:t xml:space="preserve"> </w:t>
      </w:r>
      <w:r>
        <w:rPr>
          <w:rFonts w:hint="eastAsia"/>
        </w:rPr>
        <w:t xml:space="preserve">で接続を受け付けるたびに子プロセスを生成する。子プロセスは1つのクライアントだけを担当し、切断時に終了する。</w:t>
      </w:r>
    </w:p>
    <w:bookmarkEnd w:id="20"/>
    <w:bookmarkStart w:id="21" w:name="linux-実装"/>
    <w:p>
      <w:pPr>
        <w:pStyle w:val="2"/>
      </w:pPr>
      <w:r>
        <w:t xml:space="preserve">Linux </w:t>
      </w:r>
      <w:r>
        <w:rPr>
          <w:rFonts w:hint="eastAsia"/>
        </w:rPr>
        <w:t xml:space="preserve">実装</w:t>
      </w:r>
    </w:p>
    <w:p>
      <w:pPr>
        <w:pStyle w:val="FirstParagraph"/>
      </w:pPr>
      <w:r>
        <w:t xml:space="preserve">Linux では</w:t>
      </w:r>
      <w:r>
        <w:t xml:space="preserve"> </w:t>
      </w:r>
      <w:r>
        <w:rPr>
          <w:rStyle w:val="VerbatimChar"/>
        </w:rPr>
        <w:t xml:space="preserve">fork()</w:t>
      </w:r>
      <w:r>
        <w:t xml:space="preserve"> </w:t>
      </w:r>
      <w:r>
        <w:rPr>
          <w:rFonts w:hint="eastAsia"/>
        </w:rPr>
        <w:t xml:space="preserve">システムコールでプロセスを複製する。</w:t>
      </w:r>
    </w:p>
    <w:p>
      <w:pPr>
        <w:pStyle w:val="af4"/>
      </w:pPr>
      <w:r>
        <w:rPr>
          <w:rStyle w:val="VerbatimChar"/>
        </w:rPr>
        <w:t xml:space="preserve">fork()</w:t>
      </w:r>
      <w:r>
        <w:t xml:space="preserve"> </w:t>
      </w:r>
      <w:r>
        <w:rPr>
          <w:rFonts w:hint="eastAsia"/>
        </w:rPr>
        <w:t xml:space="preserve">を呼び出すと、親プロセスのメモリ空間がコピーされ、ファイルディスクリプタも複製される。親と子で以下のように処理を分ける。</w:t>
      </w:r>
    </w:p>
    <w:p>
      <w:pPr>
        <w:pStyle w:val="Compact"/>
        <w:numPr>
          <w:ilvl w:val="0"/>
          <w:numId w:val="1001"/>
        </w:numPr>
      </w:pPr>
      <w:r>
        <w:rPr>
          <w:rFonts w:hint="eastAsia"/>
        </w:rPr>
        <w:t xml:space="preserve">親プロセス:</w:t>
      </w:r>
      <w:r>
        <w:t xml:space="preserve"> </w:t>
      </w:r>
      <w:r>
        <w:rPr>
          <w:rStyle w:val="VerbatimChar"/>
        </w:rPr>
        <w:t xml:space="preserve">client_fd</w:t>
      </w:r>
      <w:r>
        <w:t xml:space="preserve"> </w:t>
      </w:r>
      <w:r>
        <w:rPr>
          <w:rFonts w:hint="eastAsia"/>
        </w:rPr>
        <w:t xml:space="preserve">を閉じて次の接続を待つ</w:t>
      </w:r>
    </w:p>
    <w:p>
      <w:pPr>
        <w:pStyle w:val="Compact"/>
        <w:numPr>
          <w:ilvl w:val="0"/>
          <w:numId w:val="1001"/>
        </w:numPr>
      </w:pPr>
      <w:r>
        <w:rPr>
          <w:rFonts w:hint="eastAsia"/>
        </w:rPr>
        <w:t xml:space="preserve">子プロセス:</w:t>
      </w:r>
      <w:r>
        <w:t xml:space="preserve"> </w:t>
      </w:r>
      <w:r>
        <w:rPr>
          <w:rStyle w:val="VerbatimChar"/>
        </w:rPr>
        <w:t xml:space="preserve">server_fd</w:t>
      </w:r>
      <w:r>
        <w:t xml:space="preserve"> </w:t>
      </w:r>
      <w:r>
        <w:rPr>
          <w:rFonts w:hint="eastAsia"/>
        </w:rPr>
        <w:t xml:space="preserve">を閉じてクライアント処理に専念</w:t>
      </w:r>
    </w:p>
    <w:p>
      <w:pPr>
        <w:pStyle w:val="FirstParagraph"/>
      </w:pPr>
      <w:r>
        <w:rPr>
          <w:rFonts w:hint="eastAsia"/>
        </w:rPr>
        <w:t xml:space="preserve">子プロセスが終了するとゾンビプロセスになるため、</w:t>
      </w:r>
      <w:r>
        <w:rPr>
          <w:rStyle w:val="VerbatimChar"/>
        </w:rPr>
        <w:t xml:space="preserve">SIGCHLD</w:t>
      </w:r>
      <w:r>
        <w:t xml:space="preserve"> </w:t>
      </w:r>
      <w:r>
        <w:t xml:space="preserve">シグナルハンドラで</w:t>
      </w:r>
      <w:r>
        <w:t xml:space="preserve"> </w:t>
      </w:r>
      <w:r>
        <w:rPr>
          <w:rStyle w:val="VerbatimChar"/>
        </w:rPr>
        <w:t xml:space="preserve">waitpid()</w:t>
      </w:r>
      <w:r>
        <w:t xml:space="preserve"> </w:t>
      </w:r>
      <w:r>
        <w:rPr>
          <w:rFonts w:hint="eastAsia"/>
        </w:rPr>
        <w:t xml:space="preserve">を呼び出して回収する。</w:t>
      </w:r>
    </w:p>
    <w:bookmarkEnd w:id="21"/>
    <w:bookmarkStart w:id="22" w:name="windows-実装"/>
    <w:p>
      <w:pPr>
        <w:pStyle w:val="2"/>
      </w:pPr>
      <w:r>
        <w:t xml:space="preserve">Windows </w:t>
      </w:r>
      <w:r>
        <w:rPr>
          <w:rFonts w:hint="eastAsia"/>
        </w:rPr>
        <w:t xml:space="preserve">実装</w:t>
      </w:r>
    </w:p>
    <w:p>
      <w:pPr>
        <w:pStyle w:val="FirstParagraph"/>
      </w:pPr>
      <w:r>
        <w:t xml:space="preserve">Windows には</w:t>
      </w:r>
      <w:r>
        <w:t xml:space="preserve"> </w:t>
      </w:r>
      <w:r>
        <w:rPr>
          <w:rStyle w:val="VerbatimChar"/>
        </w:rPr>
        <w:t xml:space="preserve">fork()</w:t>
      </w:r>
      <w:r>
        <w:t xml:space="preserve"> </w:t>
      </w:r>
      <w:r>
        <w:t xml:space="preserve">がないため、</w:t>
      </w:r>
      <w:r>
        <w:rPr>
          <w:rStyle w:val="VerbatimChar"/>
        </w:rPr>
        <w:t xml:space="preserve">CreateProcess()</w:t>
      </w:r>
      <w:r>
        <w:t xml:space="preserve"> </w:t>
      </w:r>
      <w:r>
        <w:rPr>
          <w:rFonts w:hint="eastAsia"/>
        </w:rPr>
        <w:t xml:space="preserve">で自分自身を子プロセスとして再起動する。ソケットハンドルは</w:t>
      </w:r>
      <w:r>
        <w:t xml:space="preserve"> </w:t>
      </w:r>
      <w:r>
        <w:rPr>
          <w:rStyle w:val="VerbatimChar"/>
        </w:rPr>
        <w:t xml:space="preserve">--child &lt;handle&gt;</w:t>
      </w:r>
      <w:r>
        <w:t xml:space="preserve"> </w:t>
      </w:r>
      <w:r>
        <w:rPr>
          <w:rFonts w:hint="eastAsia"/>
        </w:rPr>
        <w:t xml:space="preserve">の形式でコマンドライン引数に渡す。</w:t>
      </w:r>
    </w:p>
    <w:p>
      <w:pPr>
        <w:pStyle w:val="af4"/>
      </w:pPr>
      <w:r>
        <w:rPr>
          <w:rFonts w:hint="eastAsia"/>
        </w:rPr>
        <w:t xml:space="preserve">ソケットハンドルを子プロセスで使用するには、以下の2点が必要。</w:t>
      </w:r>
    </w:p>
    <w:p>
      <w:pPr>
        <w:pStyle w:val="Compact"/>
        <w:numPr>
          <w:ilvl w:val="0"/>
          <w:numId w:val="1002"/>
        </w:numPr>
      </w:pPr>
      <w:r>
        <w:rPr>
          <w:rStyle w:val="VerbatimChar"/>
        </w:rPr>
        <w:t xml:space="preserve">SetHandleInformation()</w:t>
      </w:r>
      <w:r>
        <w:t xml:space="preserve"> </w:t>
      </w:r>
      <w:r>
        <w:rPr>
          <w:rFonts w:hint="eastAsia"/>
        </w:rPr>
        <w:t xml:space="preserve">でハンドルを継承可能にマーク</w:t>
      </w:r>
    </w:p>
    <w:p>
      <w:pPr>
        <w:pStyle w:val="Compact"/>
        <w:numPr>
          <w:ilvl w:val="0"/>
          <w:numId w:val="1002"/>
        </w:numPr>
      </w:pPr>
      <w:r>
        <w:rPr>
          <w:rStyle w:val="VerbatimChar"/>
        </w:rPr>
        <w:t xml:space="preserve">CreateProcess()</w:t>
      </w:r>
      <w:r>
        <w:t xml:space="preserve"> </w:t>
      </w:r>
      <w:r>
        <w:t xml:space="preserve">の</w:t>
      </w:r>
      <w:r>
        <w:t xml:space="preserve"> </w:t>
      </w:r>
      <w:r>
        <w:rPr>
          <w:rStyle w:val="VerbatimChar"/>
        </w:rPr>
        <w:t xml:space="preserve">bInheritHandles</w:t>
      </w:r>
      <w:r>
        <w:t xml:space="preserve"> </w:t>
      </w:r>
      <w:r>
        <w:rPr>
          <w:rFonts w:hint="eastAsia"/>
        </w:rPr>
        <w:t xml:space="preserve">引数を</w:t>
      </w:r>
      <w:r>
        <w:t xml:space="preserve"> </w:t>
      </w:r>
      <w:r>
        <w:rPr>
          <w:rStyle w:val="VerbatimChar"/>
        </w:rPr>
        <w:t xml:space="preserve">TRUE</w:t>
      </w:r>
      <w:r>
        <w:t xml:space="preserve"> </w:t>
      </w:r>
      <w:r>
        <w:rPr>
          <w:rFonts w:hint="eastAsia"/>
        </w:rPr>
        <w:t xml:space="preserve">に設定</w:t>
      </w:r>
    </w:p>
    <w:bookmarkEnd w:id="22"/>
    <w:bookmarkEnd w:id="23"/>
    <w:bookmarkStart w:id="27" w:name="モデル2-プリフォーク-mode-prefork"/>
    <w:p>
      <w:pPr>
        <w:pStyle w:val="10"/>
      </w:pPr>
      <w:r>
        <w:t xml:space="preserve">モデル2: プリフォーク (–mode prefork)</w:t>
      </w:r>
    </w:p>
    <w:bookmarkStart w:id="24" w:name="アーキテクチャ-1"/>
    <w:p>
      <w:pPr>
        <w:pStyle w:val="2"/>
      </w:pPr>
      <w:r>
        <w:t xml:space="preserve">アーキテクチャ</w:t>
      </w:r>
    </w:p>
    <w:p>
      <w:pPr>
        <w:pStyle w:val="SourceCode"/>
      </w:pPr>
      <w:r>
        <w:rPr>
          <w:rStyle w:val="VerbatimChar"/>
          <w:rFonts w:hint="eastAsia"/>
        </w:rPr>
        <w:t xml:space="preserve">[親プロセス]</w:t>
      </w:r>
      <w:r>
        <w:br/>
      </w:r>
      <w:r>
        <w:rPr>
          <w:rStyle w:val="VerbatimChar"/>
        </w:rPr>
        <w:t xml:space="preserve">     │</w:t>
      </w:r>
      <w:r>
        <w:br/>
      </w:r>
      <w:r>
        <w:rPr>
          <w:rStyle w:val="VerbatimChar"/>
        </w:rPr>
        <w:t xml:space="preserve">     │ </w:t>
      </w:r>
      <w:r>
        <w:rPr>
          <w:rStyle w:val="VerbatimChar"/>
          <w:rFonts w:hint="eastAsia"/>
        </w:rPr>
        <w:t xml:space="preserve">起動時に</w:t>
      </w:r>
      <w:r>
        <w:rPr>
          <w:rStyle w:val="VerbatimChar"/>
        </w:rPr>
        <w:t xml:space="preserve"> N </w:t>
      </w:r>
      <w:r>
        <w:rPr>
          <w:rStyle w:val="VerbatimChar"/>
          <w:rFonts w:hint="eastAsia"/>
        </w:rPr>
        <w:t xml:space="preserve">個の子プロセスを生成</w:t>
      </w:r>
      <w:r>
        <w:br/>
      </w:r>
      <w:r>
        <w:rPr>
          <w:rStyle w:val="VerbatimChar"/>
        </w:rPr>
        <w:t xml:space="preserve">     ▼</w:t>
      </w:r>
      <w:r>
        <w:br/>
      </w:r>
      <w:r>
        <w:rPr>
          <w:rStyle w:val="VerbatimChar"/>
        </w:rPr>
        <w:t xml:space="preserve">┌────┴────┬────────┬────────┐</w:t>
      </w:r>
      <w:r>
        <w:br/>
      </w:r>
      <w:r>
        <w:rPr>
          <w:rStyle w:val="VerbatimChar"/>
        </w:rPr>
        <w:t xml:space="preserve">▼         ▼        ▼        ▼</w:t>
      </w:r>
      <w:r>
        <w:br/>
      </w:r>
      <w:r>
        <w:rPr>
          <w:rStyle w:val="VerbatimChar"/>
          <w:rFonts w:hint="eastAsia"/>
        </w:rPr>
        <w:t xml:space="preserve">[子1]</w:t>
      </w:r>
      <w:r>
        <w:rPr>
          <w:rStyle w:val="VerbatimChar"/>
        </w:rPr>
        <w:t xml:space="preserve">    </w:t>
      </w:r>
      <w:r>
        <w:rPr>
          <w:rStyle w:val="VerbatimChar"/>
          <w:rFonts w:hint="eastAsia"/>
        </w:rPr>
        <w:t xml:space="preserve">[子2]</w:t>
      </w:r>
      <w:r>
        <w:rPr>
          <w:rStyle w:val="VerbatimChar"/>
        </w:rPr>
        <w:t xml:space="preserve">    </w:t>
      </w:r>
      <w:r>
        <w:rPr>
          <w:rStyle w:val="VerbatimChar"/>
          <w:rFonts w:hint="eastAsia"/>
        </w:rPr>
        <w:t xml:space="preserve">[子3]</w:t>
      </w:r>
      <w:r>
        <w:rPr>
          <w:rStyle w:val="VerbatimChar"/>
        </w:rPr>
        <w:t xml:space="preserve">   </w:t>
      </w:r>
      <w:r>
        <w:rPr>
          <w:rStyle w:val="VerbatimChar"/>
          <w:rFonts w:hint="eastAsia"/>
        </w:rPr>
        <w:t xml:space="preserve">[子N]</w:t>
      </w:r>
      <w:r>
        <w:br/>
      </w:r>
      <w:r>
        <w:rPr>
          <w:rStyle w:val="VerbatimChar"/>
        </w:rPr>
        <w:t xml:space="preserve">  │        │        │        │</w:t>
      </w:r>
      <w:r>
        <w:br/>
      </w:r>
      <w:r>
        <w:rPr>
          <w:rStyle w:val="VerbatimChar"/>
        </w:rPr>
        <w:t xml:space="preserve">  └────────┴────┬───┴────────┘</w:t>
      </w:r>
      <w:r>
        <w:br/>
      </w:r>
      <w:r>
        <w:rPr>
          <w:rStyle w:val="VerbatimChar"/>
        </w:rPr>
        <w:t xml:space="preserve">               │</w:t>
      </w:r>
      <w:r>
        <w:br/>
      </w:r>
      <w:r>
        <w:rPr>
          <w:rStyle w:val="VerbatimChar"/>
        </w:rPr>
        <w:t xml:space="preserve">         listen </w:t>
      </w:r>
      <w:r>
        <w:rPr>
          <w:rStyle w:val="VerbatimChar"/>
          <w:rFonts w:hint="eastAsia"/>
        </w:rPr>
        <w:t xml:space="preserve">ソケットを共有</w:t>
      </w:r>
      <w:r>
        <w:br/>
      </w:r>
      <w:r>
        <w:rPr>
          <w:rStyle w:val="VerbatimChar"/>
        </w:rPr>
        <w:t xml:space="preserve">               │</w:t>
      </w:r>
      <w:r>
        <w:br/>
      </w:r>
      <w:r>
        <w:rPr>
          <w:rStyle w:val="VerbatimChar"/>
        </w:rPr>
        <w:t xml:space="preserve">    </w:t>
      </w:r>
      <w:r>
        <w:rPr>
          <w:rStyle w:val="VerbatimChar"/>
          <w:rFonts w:hint="eastAsia"/>
        </w:rPr>
        <w:t xml:space="preserve">各子プロセスが</w:t>
      </w:r>
      <w:r>
        <w:rPr>
          <w:rStyle w:val="VerbatimChar"/>
        </w:rPr>
        <w:t xml:space="preserve"> accept() </w:t>
      </w:r>
      <w:r>
        <w:rPr>
          <w:rStyle w:val="VerbatimChar"/>
          <w:rFonts w:hint="eastAsia"/>
        </w:rPr>
        <w:t xml:space="preserve">を呼び出し</w:t>
      </w:r>
      <w:r>
        <w:br/>
      </w:r>
      <w:r>
        <w:rPr>
          <w:rStyle w:val="VerbatimChar"/>
        </w:rPr>
        <w:t xml:space="preserve">    </w:t>
      </w:r>
      <w:r>
        <w:rPr>
          <w:rStyle w:val="VerbatimChar"/>
          <w:rFonts w:hint="eastAsia"/>
        </w:rPr>
        <w:t xml:space="preserve">カーネルが1つの子だけに接続を渡す</w:t>
      </w:r>
    </w:p>
    <w:p>
      <w:pPr>
        <w:pStyle w:val="FirstParagraph"/>
      </w:pPr>
      <w:r>
        <w:rPr>
          <w:rFonts w:hint="eastAsia"/>
        </w:rPr>
        <w:t xml:space="preserve">起動時にあらかじめワーカープロセスを生成しておき、接続を処理するモデル。ワーカーは処理完了後も終了せず、次の接続を待つ。</w:t>
      </w:r>
    </w:p>
    <w:p>
      <w:pPr>
        <w:pStyle w:val="af4"/>
      </w:pPr>
      <w:r>
        <w:rPr>
          <w:rFonts w:hint="eastAsia"/>
        </w:rPr>
        <w:t xml:space="preserve">全ワーカーが満杯の場合、新しい接続は</w:t>
      </w:r>
      <w:r>
        <w:t xml:space="preserve"> listen </w:t>
      </w:r>
      <w:r>
        <w:rPr>
          <w:rFonts w:hint="eastAsia"/>
        </w:rPr>
        <w:t xml:space="preserve">キューに留まり、いずれかのワーカーに空きが生じるまで待機する。</w:t>
      </w:r>
    </w:p>
    <w:p>
      <w:pPr>
        <w:pStyle w:val="af4"/>
      </w:pPr>
      <w:r>
        <w:rPr>
          <w:rStyle w:val="VerbatimChar"/>
        </w:rPr>
        <w:t xml:space="preserve">--conns-per-worker</w:t>
      </w:r>
      <w:r>
        <w:t xml:space="preserve"> </w:t>
      </w:r>
      <w:r>
        <w:t xml:space="preserve">に 2 </w:t>
      </w:r>
      <w:r>
        <w:rPr>
          <w:rFonts w:hint="eastAsia"/>
        </w:rPr>
        <w:t xml:space="preserve">以上を指定すると、各ワーカーがイベント駆動型</w:t>
      </w:r>
      <w:r>
        <w:t xml:space="preserve"> I/O </w:t>
      </w:r>
      <w:r>
        <w:rPr>
          <w:rFonts w:hint="eastAsia"/>
        </w:rPr>
        <w:t xml:space="preserve">で複数のコネクションを同時に処理する。最大同時接続数は「ワーカー数</w:t>
      </w:r>
      <w:r>
        <w:t xml:space="preserve"> × 1 </w:t>
      </w:r>
      <w:r>
        <w:rPr>
          <w:rFonts w:hint="eastAsia"/>
        </w:rPr>
        <w:t xml:space="preserve">ワーカーあたり同時接続数」になる。</w:t>
      </w:r>
    </w:p>
    <w:bookmarkEnd w:id="24"/>
    <w:bookmarkStart w:id="25" w:name="linux-実装-1"/>
    <w:p>
      <w:pPr>
        <w:pStyle w:val="2"/>
      </w:pPr>
      <w:r>
        <w:t xml:space="preserve">Linux </w:t>
      </w:r>
      <w:r>
        <w:rPr>
          <w:rFonts w:hint="eastAsia"/>
        </w:rPr>
        <w:t xml:space="preserve">実装</w:t>
      </w:r>
    </w:p>
    <w:p>
      <w:pPr>
        <w:pStyle w:val="FirstParagraph"/>
      </w:pPr>
      <w:r>
        <w:t xml:space="preserve">Linux </w:t>
      </w:r>
      <w:r>
        <w:rPr>
          <w:rFonts w:hint="eastAsia"/>
        </w:rPr>
        <w:t xml:space="preserve">では複数の子プロセスが同じ</w:t>
      </w:r>
      <w:r>
        <w:t xml:space="preserve"> listen </w:t>
      </w:r>
      <w:r>
        <w:rPr>
          <w:rFonts w:hint="eastAsia"/>
        </w:rPr>
        <w:t xml:space="preserve">ソケットに対して</w:t>
      </w:r>
      <w:r>
        <w:t xml:space="preserve"> </w:t>
      </w:r>
      <w:r>
        <w:rPr>
          <w:rStyle w:val="VerbatimChar"/>
        </w:rPr>
        <w:t xml:space="preserve">accept()</w:t>
      </w:r>
      <w:r>
        <w:t xml:space="preserve"> </w:t>
      </w:r>
      <w:r>
        <w:rPr>
          <w:rFonts w:hint="eastAsia"/>
        </w:rPr>
        <w:t xml:space="preserve">を呼び出すことができる。カーネルが自動的に1つのプロセスだけを選んで接続を渡すため、親プロセスによる明示的な振り分けが不要。</w:t>
      </w:r>
    </w:p>
    <w:p>
      <w:pPr>
        <w:pStyle w:val="af4"/>
      </w:pPr>
      <w:r>
        <w:rPr>
          <w:rStyle w:val="VerbatimChar"/>
        </w:rPr>
        <w:t xml:space="preserve">--conns-per-worker 1</w:t>
      </w:r>
      <w:r>
        <w:t xml:space="preserve"> </w:t>
      </w:r>
      <w:r>
        <w:rPr>
          <w:rFonts w:hint="eastAsia"/>
        </w:rPr>
        <w:t xml:space="preserve">の動作:</w:t>
      </w:r>
    </w:p>
    <w:p>
      <w:pPr>
        <w:pStyle w:val="Compact"/>
        <w:numPr>
          <w:ilvl w:val="0"/>
          <w:numId w:val="1003"/>
        </w:numPr>
      </w:pPr>
      <w:r>
        <w:rPr>
          <w:rFonts w:hint="eastAsia"/>
        </w:rPr>
        <w:t xml:space="preserve">親プロセスが</w:t>
      </w:r>
      <w:r>
        <w:t xml:space="preserve"> listen </w:t>
      </w:r>
      <w:r>
        <w:rPr>
          <w:rFonts w:hint="eastAsia"/>
        </w:rPr>
        <w:t xml:space="preserve">ソケットを作成</w:t>
      </w:r>
    </w:p>
    <w:p>
      <w:pPr>
        <w:pStyle w:val="Compact"/>
        <w:numPr>
          <w:ilvl w:val="0"/>
          <w:numId w:val="1003"/>
        </w:numPr>
      </w:pPr>
      <w:r>
        <w:rPr>
          <w:rStyle w:val="VerbatimChar"/>
        </w:rPr>
        <w:t xml:space="preserve">fork()</w:t>
      </w:r>
      <w:r>
        <w:t xml:space="preserve"> </w:t>
      </w:r>
      <w:r>
        <w:t xml:space="preserve">で N </w:t>
      </w:r>
      <w:r>
        <w:rPr>
          <w:rFonts w:hint="eastAsia"/>
        </w:rPr>
        <w:t xml:space="preserve">個のワーカープロセスを生成</w:t>
      </w:r>
    </w:p>
    <w:p>
      <w:pPr>
        <w:pStyle w:val="Compact"/>
        <w:numPr>
          <w:ilvl w:val="0"/>
          <w:numId w:val="1003"/>
        </w:numPr>
      </w:pPr>
      <w:r>
        <w:rPr>
          <w:rFonts w:hint="eastAsia"/>
        </w:rPr>
        <w:t xml:space="preserve">各ワーカーは独立して</w:t>
      </w:r>
      <w:r>
        <w:t xml:space="preserve"> </w:t>
      </w:r>
      <w:r>
        <w:rPr>
          <w:rStyle w:val="VerbatimChar"/>
        </w:rPr>
        <w:t xml:space="preserve">accept()</w:t>
      </w:r>
      <w:r>
        <w:t xml:space="preserve"> </w:t>
      </w:r>
      <w:r>
        <w:rPr>
          <w:rFonts w:hint="eastAsia"/>
        </w:rPr>
        <w:t xml:space="preserve">を呼び出し</w:t>
      </w:r>
    </w:p>
    <w:p>
      <w:pPr>
        <w:pStyle w:val="Compact"/>
        <w:numPr>
          <w:ilvl w:val="0"/>
          <w:numId w:val="1003"/>
        </w:numPr>
      </w:pPr>
      <w:r>
        <w:rPr>
          <w:rFonts w:hint="eastAsia"/>
        </w:rPr>
        <w:t xml:space="preserve">接続が来ると、カーネルが待機中のワーカー1つを起こす</w:t>
      </w:r>
    </w:p>
    <w:p>
      <w:pPr>
        <w:pStyle w:val="Compact"/>
        <w:numPr>
          <w:ilvl w:val="0"/>
          <w:numId w:val="1003"/>
        </w:numPr>
      </w:pPr>
      <w:r>
        <w:rPr>
          <w:rFonts w:hint="eastAsia"/>
        </w:rPr>
        <w:t xml:space="preserve">ワーカーはクライアント処理後、再び</w:t>
      </w:r>
      <w:r>
        <w:t xml:space="preserve"> </w:t>
      </w:r>
      <w:r>
        <w:rPr>
          <w:rStyle w:val="VerbatimChar"/>
        </w:rPr>
        <w:t xml:space="preserve">accept()</w:t>
      </w:r>
      <w:r>
        <w:t xml:space="preserve"> </w:t>
      </w:r>
      <w:r>
        <w:rPr>
          <w:rFonts w:hint="eastAsia"/>
        </w:rPr>
        <w:t xml:space="preserve">で待機</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epoll</w:t>
      </w:r>
      <w:r>
        <w:t xml:space="preserve"> </w:t>
      </w:r>
      <w:r>
        <w:rPr>
          <w:rFonts w:hint="eastAsia"/>
        </w:rPr>
        <w:t xml:space="preserve">を使ったシングルスレッドのイベントループで複数のコネクションを同時処理する。</w:t>
      </w:r>
    </w:p>
    <w:p>
      <w:pPr>
        <w:pStyle w:val="Compact"/>
        <w:numPr>
          <w:ilvl w:val="0"/>
          <w:numId w:val="1004"/>
        </w:numPr>
      </w:pPr>
      <w:r>
        <w:rPr>
          <w:rFonts w:hint="eastAsia"/>
        </w:rPr>
        <w:t xml:space="preserve">アクティブ接続数が上限に達すると</w:t>
      </w:r>
      <w:r>
        <w:t xml:space="preserve"> listen ソケットを</w:t>
      </w:r>
      <w:r>
        <w:t xml:space="preserve"> </w:t>
      </w:r>
      <w:r>
        <w:rPr>
          <w:rStyle w:val="VerbatimChar"/>
        </w:rPr>
        <w:t xml:space="preserve">epoll</w:t>
      </w:r>
      <w:r>
        <w:t xml:space="preserve"> </w:t>
      </w:r>
      <w:r>
        <w:rPr>
          <w:rFonts w:hint="eastAsia"/>
        </w:rPr>
        <w:t xml:space="preserve">から除去して</w:t>
      </w:r>
      <w:r>
        <w:t xml:space="preserve"> accept </w:t>
      </w:r>
      <w:r>
        <w:rPr>
          <w:rFonts w:hint="eastAsia"/>
        </w:rPr>
        <w:t xml:space="preserve">を一時停止</w:t>
      </w:r>
    </w:p>
    <w:p>
      <w:pPr>
        <w:pStyle w:val="Compact"/>
        <w:numPr>
          <w:ilvl w:val="0"/>
          <w:numId w:val="1004"/>
        </w:numPr>
      </w:pPr>
      <w:r>
        <w:rPr>
          <w:rFonts w:hint="eastAsia"/>
        </w:rPr>
        <w:t xml:space="preserve">接続が終了して空きが生じると</w:t>
      </w:r>
      <w:r>
        <w:t xml:space="preserve"> listen </w:t>
      </w:r>
      <w:r>
        <w:rPr>
          <w:rFonts w:hint="eastAsia"/>
        </w:rPr>
        <w:t xml:space="preserve">ソケットを再登録して</w:t>
      </w:r>
      <w:r>
        <w:t xml:space="preserve"> accept </w:t>
      </w:r>
      <w:r>
        <w:rPr>
          <w:rFonts w:hint="eastAsia"/>
        </w:rPr>
        <w:t xml:space="preserve">を再開</w:t>
      </w:r>
    </w:p>
    <w:p>
      <w:pPr>
        <w:pStyle w:val="FirstParagraph"/>
      </w:pPr>
      <w:r>
        <w:rPr>
          <w:rFonts w:hint="eastAsia"/>
        </w:rPr>
        <w:t xml:space="preserve">親プロセスは</w:t>
      </w:r>
      <w:r>
        <w:t xml:space="preserve"> </w:t>
      </w:r>
      <w:r>
        <w:rPr>
          <w:rStyle w:val="VerbatimChar"/>
        </w:rPr>
        <w:t xml:space="preserve">pause()</w:t>
      </w:r>
      <w:r>
        <w:t xml:space="preserve"> </w:t>
      </w:r>
      <w:r>
        <w:rPr>
          <w:rFonts w:hint="eastAsia"/>
        </w:rPr>
        <w:t xml:space="preserve">で待機し、</w:t>
      </w:r>
      <w:r>
        <w:rPr>
          <w:rStyle w:val="VerbatimChar"/>
        </w:rPr>
        <w:t xml:space="preserve">SIGINT</w:t>
      </w:r>
      <w:r>
        <w:t xml:space="preserve"> </w:t>
      </w:r>
      <w:r>
        <w:t xml:space="preserve">(Ctrl+C) </w:t>
      </w:r>
      <w:r>
        <w:rPr>
          <w:rFonts w:hint="eastAsia"/>
        </w:rPr>
        <w:t xml:space="preserve">を受け取ると全ワーカーに</w:t>
      </w:r>
      <w:r>
        <w:t xml:space="preserve"> </w:t>
      </w:r>
      <w:r>
        <w:rPr>
          <w:rStyle w:val="VerbatimChar"/>
        </w:rPr>
        <w:t xml:space="preserve">SIGTERM</w:t>
      </w:r>
      <w:r>
        <w:t xml:space="preserve"> </w:t>
      </w:r>
      <w:r>
        <w:rPr>
          <w:rFonts w:hint="eastAsia"/>
        </w:rPr>
        <w:t xml:space="preserve">を送信して終了させる。</w:t>
      </w:r>
    </w:p>
    <w:bookmarkEnd w:id="25"/>
    <w:bookmarkStart w:id="26" w:name="windows-実装-1"/>
    <w:p>
      <w:pPr>
        <w:pStyle w:val="2"/>
      </w:pPr>
      <w:r>
        <w:t xml:space="preserve">Windows </w:t>
      </w:r>
      <w:r>
        <w:rPr>
          <w:rFonts w:hint="eastAsia"/>
        </w:rPr>
        <w:t xml:space="preserve">実装</w:t>
      </w:r>
    </w:p>
    <w:p>
      <w:pPr>
        <w:pStyle w:val="FirstParagraph"/>
      </w:pPr>
      <w:r>
        <w:t xml:space="preserve">Windows では</w:t>
      </w:r>
      <w:r>
        <w:t xml:space="preserve"> </w:t>
      </w:r>
      <w:r>
        <w:rPr>
          <w:rStyle w:val="VerbatimChar"/>
        </w:rPr>
        <w:t xml:space="preserve">fork()</w:t>
      </w:r>
      <w:r>
        <w:t xml:space="preserve"> </w:t>
      </w:r>
      <w:r>
        <w:rPr>
          <w:rFonts w:hint="eastAsia"/>
        </w:rPr>
        <w:t xml:space="preserve">がないため、親プロセスが</w:t>
      </w:r>
      <w:r>
        <w:t xml:space="preserve"> </w:t>
      </w:r>
      <w:r>
        <w:rPr>
          <w:rStyle w:val="VerbatimChar"/>
        </w:rPr>
        <w:t xml:space="preserve">accept()</w:t>
      </w:r>
      <w:r>
        <w:t xml:space="preserve"> </w:t>
      </w:r>
      <w:r>
        <w:rPr>
          <w:rFonts w:hint="eastAsia"/>
        </w:rPr>
        <w:t xml:space="preserve">を行い、空きワーカーにソケットハンドルを渡す方式を採用している。</w:t>
      </w:r>
    </w:p>
    <w:p>
      <w:pPr>
        <w:pStyle w:val="af4"/>
      </w:pPr>
      <w:r>
        <w:rPr>
          <w:rFonts w:hint="eastAsia"/>
        </w:rPr>
        <w:t xml:space="preserve">ワーカーとの通信には名前付きパイプを使用する。ワーカーは</w:t>
      </w:r>
      <w:r>
        <w:t xml:space="preserve"> </w:t>
      </w:r>
      <w:r>
        <w:rPr>
          <w:rStyle w:val="VerbatimChar"/>
        </w:rPr>
        <w:t xml:space="preserve">--worker &lt;pipe_name&gt; --conns-per-worker &lt;N&gt;</w:t>
      </w:r>
      <w:r>
        <w:t xml:space="preserve"> </w:t>
      </w:r>
      <w:r>
        <w:rPr>
          <w:rFonts w:hint="eastAsia"/>
        </w:rPr>
        <w:t xml:space="preserve">引数付きで起動される。</w:t>
      </w:r>
    </w:p>
    <w:p>
      <w:pPr>
        <w:pStyle w:val="af4"/>
      </w:pPr>
      <w:r>
        <w:rPr>
          <w:rStyle w:val="VerbatimChar"/>
        </w:rPr>
        <w:t xml:space="preserve">--conns-per-worker 1</w:t>
      </w:r>
      <w:r>
        <w:t xml:space="preserve"> </w:t>
      </w:r>
      <w:r>
        <w:rPr>
          <w:rFonts w:hint="eastAsia"/>
        </w:rPr>
        <w:t xml:space="preserve">の動作:</w:t>
      </w:r>
    </w:p>
    <w:p>
      <w:pPr>
        <w:pStyle w:val="Compact"/>
        <w:numPr>
          <w:ilvl w:val="0"/>
          <w:numId w:val="1005"/>
        </w:numPr>
      </w:pPr>
      <w:r>
        <w:rPr>
          <w:rFonts w:hint="eastAsia"/>
        </w:rPr>
        <w:t xml:space="preserve">親プロセスが名前付きパイプを作成</w:t>
      </w:r>
    </w:p>
    <w:p>
      <w:pPr>
        <w:pStyle w:val="Compact"/>
        <w:numPr>
          <w:ilvl w:val="0"/>
          <w:numId w:val="1005"/>
        </w:numPr>
      </w:pPr>
      <w:r>
        <w:rPr>
          <w:rStyle w:val="VerbatimChar"/>
        </w:rPr>
        <w:t xml:space="preserve">CreateProcess()</w:t>
      </w:r>
      <w:r>
        <w:t xml:space="preserve"> </w:t>
      </w:r>
      <w:r>
        <w:rPr>
          <w:rFonts w:hint="eastAsia"/>
        </w:rPr>
        <w:t xml:space="preserve">でワーカープロセスを起動</w:t>
      </w:r>
    </w:p>
    <w:p>
      <w:pPr>
        <w:pStyle w:val="Compact"/>
        <w:numPr>
          <w:ilvl w:val="0"/>
          <w:numId w:val="1005"/>
        </w:numPr>
      </w:pPr>
      <w:r>
        <w:rPr>
          <w:rFonts w:hint="eastAsia"/>
        </w:rPr>
        <w:t xml:space="preserve">ワーカーはパイプに接続して待機</w:t>
      </w:r>
    </w:p>
    <w:p>
      <w:pPr>
        <w:pStyle w:val="Compact"/>
        <w:numPr>
          <w:ilvl w:val="0"/>
          <w:numId w:val="1005"/>
        </w:numPr>
      </w:pPr>
      <w:r>
        <w:rPr>
          <w:rFonts w:hint="eastAsia"/>
        </w:rPr>
        <w:t xml:space="preserve">親が</w:t>
      </w:r>
      <w:r>
        <w:t xml:space="preserve"> </w:t>
      </w:r>
      <w:r>
        <w:rPr>
          <w:rStyle w:val="VerbatimChar"/>
        </w:rPr>
        <w:t xml:space="preserve">accept()</w:t>
      </w:r>
      <w:r>
        <w:t xml:space="preserve"> </w:t>
      </w:r>
      <w:r>
        <w:rPr>
          <w:rFonts w:hint="eastAsia"/>
        </w:rPr>
        <w:t xml:space="preserve">で接続を受け付け</w:t>
      </w:r>
    </w:p>
    <w:p>
      <w:pPr>
        <w:pStyle w:val="Compact"/>
        <w:numPr>
          <w:ilvl w:val="0"/>
          <w:numId w:val="1005"/>
        </w:numPr>
      </w:pPr>
      <w:r>
        <w:rPr>
          <w:rFonts w:hint="eastAsia"/>
        </w:rPr>
        <w:t xml:space="preserve">空きワーカーを探し、パイプ経由でソケットハンドルを送信</w:t>
      </w:r>
    </w:p>
    <w:p>
      <w:pPr>
        <w:pStyle w:val="Compact"/>
        <w:numPr>
          <w:ilvl w:val="0"/>
          <w:numId w:val="1005"/>
        </w:numPr>
      </w:pPr>
      <w:r>
        <w:rPr>
          <w:rFonts w:hint="eastAsia"/>
        </w:rPr>
        <w:t xml:space="preserve">ワーカーは処理完了後、パイプ経由で完了を通知</w:t>
      </w:r>
      <w:r>
        <w:t xml:space="preserve"> (done=1)</w:t>
      </w:r>
    </w:p>
    <w:p>
      <w:pPr>
        <w:pStyle w:val="FirstParagraph"/>
      </w:pPr>
      <w:r>
        <w:rPr>
          <w:rStyle w:val="VerbatimChar"/>
        </w:rPr>
        <w:t xml:space="preserve">--conns-per-worker N</w:t>
      </w:r>
      <w:r>
        <w:t xml:space="preserve"> </w:t>
      </w:r>
      <w:r>
        <w:t xml:space="preserve">(N ≥ 2) </w:t>
      </w:r>
      <w:r>
        <w:rPr>
          <w:rFonts w:hint="eastAsia"/>
        </w:rPr>
        <w:t xml:space="preserve">の動作:</w:t>
      </w:r>
    </w:p>
    <w:p>
      <w:pPr>
        <w:pStyle w:val="af4"/>
      </w:pPr>
      <w:r>
        <w:rPr>
          <w:rFonts w:hint="eastAsia"/>
        </w:rPr>
        <w:t xml:space="preserve">各ワーカーが</w:t>
      </w:r>
      <w:r>
        <w:t xml:space="preserve"> </w:t>
      </w:r>
      <w:r>
        <w:rPr>
          <w:rStyle w:val="VerbatimChar"/>
        </w:rPr>
        <w:t xml:space="preserve">PeekNamedPipe()</w:t>
      </w:r>
      <w:r>
        <w:t xml:space="preserve"> </w:t>
      </w:r>
      <w:r>
        <w:rPr>
          <w:rFonts w:hint="eastAsia"/>
        </w:rPr>
        <w:t xml:space="preserve">でパイプを非ブロッキングチェックしながら</w:t>
      </w:r>
      <w:r>
        <w:t xml:space="preserve"> </w:t>
      </w:r>
      <w:r>
        <w:rPr>
          <w:rStyle w:val="VerbatimChar"/>
        </w:rPr>
        <w:t xml:space="preserve">select()</w:t>
      </w:r>
      <w:r>
        <w:t xml:space="preserve"> </w:t>
      </w:r>
      <w:r>
        <w:rPr>
          <w:rFonts w:hint="eastAsia"/>
        </w:rPr>
        <w:t xml:space="preserve">でアクティブなソケットを監視するイベントループを使用する。接続が閉じるたびに完了通知を</w:t>
      </w:r>
      <w:r>
        <w:t xml:space="preserve"> 1 </w:t>
      </w:r>
      <w:r>
        <w:rPr>
          <w:rFonts w:hint="eastAsia"/>
        </w:rPr>
        <w:t xml:space="preserve">バイト送信する。</w:t>
      </w:r>
    </w:p>
    <w:p>
      <w:pPr>
        <w:pStyle w:val="af4"/>
      </w:pPr>
      <w:r>
        <w:rPr>
          <w:rFonts w:hint="eastAsia"/>
        </w:rPr>
        <w:t xml:space="preserve">各ワーカーに対して監視スレッドが割り当てられ、完了通知を受け取るたびに</w:t>
      </w:r>
      <w:r>
        <w:t xml:space="preserve"> </w:t>
      </w:r>
      <w:r>
        <w:rPr>
          <w:rStyle w:val="VerbatimChar"/>
        </w:rPr>
        <w:t xml:space="preserve">conn_count</w:t>
      </w:r>
      <w:r>
        <w:t xml:space="preserve"> </w:t>
      </w:r>
      <w:r>
        <w:rPr>
          <w:rFonts w:hint="eastAsia"/>
        </w:rPr>
        <w:t xml:space="preserve">をデクリメントし、空きが生じたらイベントをシグナル状態にする。</w:t>
      </w:r>
      <w:r>
        <w:rPr>
          <w:rStyle w:val="VerbatimChar"/>
        </w:rPr>
        <w:t xml:space="preserve">find_available_worker()</w:t>
      </w:r>
      <w:r>
        <w:t xml:space="preserve"> </w:t>
      </w:r>
      <w:r>
        <w:rPr>
          <w:rFonts w:hint="eastAsia"/>
        </w:rPr>
        <w:t xml:space="preserve">は全ワーカーが満杯の場合、</w:t>
      </w:r>
      <w:r>
        <w:rPr>
          <w:rStyle w:val="VerbatimChar"/>
        </w:rPr>
        <w:t xml:space="preserve">WaitForMultipleObjects()</w:t>
      </w:r>
      <w:r>
        <w:t xml:space="preserve"> </w:t>
      </w:r>
      <w:r>
        <w:rPr>
          <w:rFonts w:hint="eastAsia"/>
        </w:rPr>
        <w:t xml:space="preserve">でいずれかに空きが生じるまで待機する。</w:t>
      </w:r>
    </w:p>
    <w:bookmarkEnd w:id="26"/>
    <w:bookmarkEnd w:id="27"/>
    <w:bookmarkStart w:id="30" w:name="主要関数一覧"/>
    <w:p>
      <w:pPr>
        <w:pStyle w:val="10"/>
      </w:pPr>
      <w:r>
        <w:rPr>
          <w:rFonts w:hint="eastAsia"/>
        </w:rPr>
        <w:t xml:space="preserve">主要関数一覧</w:t>
      </w:r>
    </w:p>
    <w:bookmarkStart w:id="28" w:name="linux-tcpserver_linux.c"/>
    <w:p>
      <w:pPr>
        <w:pStyle w:val="2"/>
      </w:pPr>
      <w:r>
        <w:t xml:space="preserve">Linux (tcpServer_linux.c)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sigchld_handler()</w:t>
            </w:r>
          </w:p>
        </w:tc>
        <w:tc>
          <w:tcPr/>
          <w:p>
            <w:pPr>
              <w:pStyle w:val="Compact"/>
            </w:pPr>
            <w:r>
              <w:rPr>
                <w:rFonts w:hint="eastAsia"/>
              </w:rPr>
              <w:t xml:space="preserve">ゾンビプロセスの回収</w:t>
            </w:r>
          </w:p>
        </w:tc>
      </w:tr>
      <w:tr>
        <w:tc>
          <w:tcPr/>
          <w:p>
            <w:pPr>
              <w:pStyle w:val="Compact"/>
            </w:pPr>
            <w:r>
              <w:rPr>
                <w:rStyle w:val="VerbatimChar"/>
              </w:rPr>
              <w:t xml:space="preserve">shutdown_handler()</w:t>
            </w:r>
          </w:p>
        </w:tc>
        <w:tc>
          <w:tcPr/>
          <w:p>
            <w:pPr>
              <w:pStyle w:val="Compact"/>
            </w:pPr>
            <w:r>
              <w:t xml:space="preserve">running フラグを 0 にセット</w:t>
            </w:r>
          </w:p>
        </w:tc>
      </w:tr>
      <w:tr>
        <w:tc>
          <w:tcPr/>
          <w:p>
            <w:pPr>
              <w:pStyle w:val="Compact"/>
            </w:pPr>
            <w:r>
              <w:rPr>
                <w:rStyle w:val="VerbatimChar"/>
              </w:rPr>
              <w:t xml:space="preserve">create_listen_socket(port)</w:t>
            </w:r>
          </w:p>
        </w:tc>
        <w:tc>
          <w:tcPr/>
          <w:p>
            <w:pPr>
              <w:pStyle w:val="Compact"/>
            </w:pPr>
            <w:r>
              <w:t xml:space="preserve">bind + listen</w:t>
            </w:r>
          </w:p>
        </w:tc>
      </w:tr>
      <w:tr>
        <w:tc>
          <w:tcPr/>
          <w:p>
            <w:pPr>
              <w:pStyle w:val="Compact"/>
            </w:pPr>
            <w:r>
              <w:rPr>
                <w:rStyle w:val="VerbatimChar"/>
              </w:rPr>
              <w:t xml:space="preserve">worker_loop(server_fd, id, conns_per_worker)</w:t>
            </w:r>
          </w:p>
        </w:tc>
        <w:tc>
          <w:tcPr/>
          <w:p>
            <w:pPr>
              <w:pStyle w:val="Compact"/>
            </w:pPr>
            <w:r>
              <w:t xml:space="preserve">ワーカーの accept ループ (N=1: </w:t>
            </w:r>
            <w:r>
              <w:rPr>
                <w:rFonts w:hint="eastAsia"/>
              </w:rPr>
              <w:t xml:space="preserve">逐次、N&gt;1:</w:t>
            </w:r>
            <w:r>
              <w:t xml:space="preserve"> epoll)</w:t>
            </w:r>
          </w:p>
        </w:tc>
      </w:tr>
      <w:tr>
        <w:tc>
          <w:tcPr/>
          <w:p>
            <w:pPr>
              <w:pStyle w:val="Compact"/>
            </w:pPr>
            <w:r>
              <w:rPr>
                <w:rStyle w:val="VerbatimChar"/>
              </w:rPr>
              <w:t xml:space="preserve">platform_init(session_fn)</w:t>
            </w:r>
          </w:p>
        </w:tc>
        <w:tc>
          <w:tcPr/>
          <w:p>
            <w:pPr>
              <w:pStyle w:val="Compact"/>
            </w:pPr>
            <w:r>
              <w:t xml:space="preserve">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no-op</w:t>
            </w:r>
          </w:p>
        </w:tc>
      </w:tr>
      <w:tr>
        <w:tc>
          <w:tcPr/>
          <w:p>
            <w:pPr>
              <w:pStyle w:val="Compact"/>
            </w:pPr>
            <w:r>
              <w:rPr>
                <w:rStyle w:val="VerbatimChar"/>
              </w:rPr>
              <w:t xml:space="preserve">dispatch_internal_args(argc, argv)</w:t>
            </w:r>
          </w:p>
        </w:tc>
        <w:tc>
          <w:tcPr/>
          <w:p>
            <w:pPr>
              <w:pStyle w:val="Compact"/>
            </w:pPr>
            <w:r>
              <w:rPr>
                <w:rFonts w:hint="eastAsia"/>
              </w:rPr>
              <w:t xml:space="preserve">常に</w:t>
            </w:r>
            <w:r>
              <w:t xml:space="preserve"> 0 </w:t>
            </w:r>
            <w:r>
              <w:rPr>
                <w:rFonts w:hint="eastAsia"/>
              </w:rPr>
              <w:t xml:space="preserve">を返す</w:t>
            </w:r>
            <w:r>
              <w:t xml:space="preserve"> (Linux </w:t>
            </w:r>
            <w:r>
              <w:rPr>
                <w:rFonts w:hint="eastAsia"/>
              </w:rPr>
              <w:t xml:space="preserve">は内部起動なし)</w:t>
            </w:r>
          </w:p>
        </w:tc>
      </w:tr>
      <w:tr>
        <w:tc>
          <w:tcPr/>
          <w:p>
            <w:pPr>
              <w:pStyle w:val="Compact"/>
            </w:pPr>
            <w:r>
              <w:rPr>
                <w:rStyle w:val="VerbatimChar"/>
              </w:rPr>
              <w:t xml:space="preserve">run_fork_server(port)</w:t>
            </w:r>
          </w:p>
        </w:tc>
        <w:tc>
          <w:tcPr/>
          <w:p>
            <w:pPr>
              <w:pStyle w:val="Compact"/>
            </w:pPr>
            <w:r>
              <w:t xml:space="preserve">accept → fork ループ</w:t>
            </w:r>
          </w:p>
        </w:tc>
      </w:tr>
      <w:tr>
        <w:tc>
          <w:tcPr/>
          <w:p>
            <w:pPr>
              <w:pStyle w:val="Compact"/>
            </w:pPr>
            <w:r>
              <w:rPr>
                <w:rStyle w:val="VerbatimChar"/>
              </w:rPr>
              <w:t xml:space="preserve">run_prefork_server(port, n, conns_per_worker)</w:t>
            </w:r>
          </w:p>
        </w:tc>
        <w:tc>
          <w:tcPr/>
          <w:p>
            <w:pPr>
              <w:pStyle w:val="Compact"/>
            </w:pPr>
            <w:r>
              <w:t xml:space="preserve">n </w:t>
            </w:r>
            <w:r>
              <w:rPr>
                <w:rFonts w:hint="eastAsia"/>
              </w:rPr>
              <w:t xml:space="preserve">ワーカー生成</w:t>
            </w:r>
            <w:r>
              <w:t xml:space="preserve"> + pause + SIGTERM</w:t>
            </w:r>
          </w:p>
        </w:tc>
      </w:tr>
    </w:tbl>
    <w:bookmarkEnd w:id="28"/>
    <w:bookmarkStart w:id="29" w:name="windows-tcpserver_windows.c"/>
    <w:p>
      <w:pPr>
        <w:pStyle w:val="2"/>
      </w:pPr>
      <w:r>
        <w:t xml:space="preserve">Windows (tcpServer_windows.c)</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関数</w:t>
            </w:r>
          </w:p>
        </w:tc>
        <w:tc>
          <w:tcPr/>
          <w:p>
            <w:pPr>
              <w:pStyle w:val="Compact"/>
            </w:pPr>
            <w:r>
              <w:rPr>
                <w:rFonts w:hint="eastAsia"/>
              </w:rPr>
              <w:t xml:space="preserve">説明</w:t>
            </w:r>
          </w:p>
        </w:tc>
      </w:tr>
      <w:tr>
        <w:tc>
          <w:tcPr/>
          <w:p>
            <w:pPr>
              <w:pStyle w:val="Compact"/>
            </w:pPr>
            <w:r>
              <w:rPr>
                <w:rStyle w:val="VerbatimChar"/>
              </w:rPr>
              <w:t xml:space="preserve">create_listen_socket(port)</w:t>
            </w:r>
          </w:p>
        </w:tc>
        <w:tc>
          <w:tcPr/>
          <w:p>
            <w:pPr>
              <w:pStyle w:val="Compact"/>
            </w:pPr>
            <w:r>
              <w:t xml:space="preserve">getaddrinfo + bind + listen</w:t>
            </w:r>
          </w:p>
        </w:tc>
      </w:tr>
      <w:tr>
        <w:tc>
          <w:tcPr/>
          <w:p>
            <w:pPr>
              <w:pStyle w:val="Compact"/>
            </w:pPr>
            <w:r>
              <w:rPr>
                <w:rStyle w:val="VerbatimChar"/>
              </w:rPr>
              <w:t xml:space="preserve">run_as_fork_child(socket)</w:t>
            </w:r>
          </w:p>
        </w:tc>
        <w:tc>
          <w:tcPr/>
          <w:p>
            <w:pPr>
              <w:pStyle w:val="Compact"/>
            </w:pPr>
            <w:r>
              <w:t xml:space="preserve">–child </w:t>
            </w:r>
            <w:r>
              <w:rPr>
                <w:rFonts w:hint="eastAsia"/>
              </w:rPr>
              <w:t xml:space="preserve">時のエコー処理</w:t>
            </w:r>
          </w:p>
        </w:tc>
      </w:tr>
      <w:tr>
        <w:tc>
          <w:tcPr/>
          <w:p>
            <w:pPr>
              <w:pStyle w:val="Compact"/>
            </w:pPr>
            <w:r>
              <w:rPr>
                <w:rStyle w:val="VerbatimChar"/>
              </w:rPr>
              <w:t xml:space="preserve">worker_loop(pipe_name, conns_per_worker)</w:t>
            </w:r>
          </w:p>
        </w:tc>
        <w:tc>
          <w:tcPr/>
          <w:p>
            <w:pPr>
              <w:pStyle w:val="Compact"/>
            </w:pPr>
            <w:r>
              <w:t xml:space="preserve">–worker </w:t>
            </w:r>
            <w:r>
              <w:rPr>
                <w:rFonts w:hint="eastAsia"/>
              </w:rPr>
              <w:t xml:space="preserve">時のパイプ受信</w:t>
            </w:r>
            <w:r>
              <w:t xml:space="preserve"> + </w:t>
            </w:r>
            <w:r>
              <w:rPr>
                <w:rFonts w:hint="eastAsia"/>
              </w:rPr>
              <w:t xml:space="preserve">エコー処理</w:t>
            </w:r>
            <w:r>
              <w:t xml:space="preserve"> (N=1: </w:t>
            </w:r>
            <w:r>
              <w:rPr>
                <w:rFonts w:hint="eastAsia"/>
              </w:rPr>
              <w:t xml:space="preserve">逐次、N&gt;1:</w:t>
            </w:r>
            <w:r>
              <w:t xml:space="preserve"> PeekNamedPipe+select)</w:t>
            </w:r>
          </w:p>
        </w:tc>
      </w:tr>
      <w:tr>
        <w:tc>
          <w:tcPr/>
          <w:p>
            <w:pPr>
              <w:pStyle w:val="Compact"/>
            </w:pPr>
            <w:r>
              <w:rPr>
                <w:rStyle w:val="VerbatimChar"/>
              </w:rPr>
              <w:t xml:space="preserve">worker_monitor_thread(arg)</w:t>
            </w:r>
          </w:p>
        </w:tc>
        <w:tc>
          <w:tcPr/>
          <w:p>
            <w:pPr>
              <w:pStyle w:val="Compact"/>
            </w:pPr>
            <w:r>
              <w:rPr>
                <w:rFonts w:hint="eastAsia"/>
              </w:rPr>
              <w:t xml:space="preserve">完了通知を受け取り</w:t>
            </w:r>
            <w:r>
              <w:t xml:space="preserve"> conn_count をデクリメント</w:t>
            </w:r>
          </w:p>
        </w:tc>
      </w:tr>
      <w:tr>
        <w:tc>
          <w:tcPr/>
          <w:p>
            <w:pPr>
              <w:pStyle w:val="Compact"/>
            </w:pPr>
            <w:r>
              <w:rPr>
                <w:rStyle w:val="VerbatimChar"/>
              </w:rPr>
              <w:t xml:space="preserve">find_available_worker(workers, events, n, cpw)</w:t>
            </w:r>
          </w:p>
        </w:tc>
        <w:tc>
          <w:tcPr/>
          <w:p>
            <w:pPr>
              <w:pStyle w:val="Compact"/>
            </w:pPr>
            <w:r>
              <w:t xml:space="preserve">conn_count &lt; cpw </w:t>
            </w:r>
            <w:r>
              <w:rPr>
                <w:rFonts w:hint="eastAsia"/>
              </w:rPr>
              <w:t xml:space="preserve">のワーカー探索</w:t>
            </w:r>
          </w:p>
        </w:tc>
      </w:tr>
      <w:tr>
        <w:tc>
          <w:tcPr/>
          <w:p>
            <w:pPr>
              <w:pStyle w:val="Compact"/>
            </w:pPr>
            <w:r>
              <w:rPr>
                <w:rStyle w:val="VerbatimChar"/>
              </w:rPr>
              <w:t xml:space="preserve">start_prefork_workers(workers, events, n, cpw)</w:t>
            </w:r>
          </w:p>
        </w:tc>
        <w:tc>
          <w:tcPr/>
          <w:p>
            <w:pPr>
              <w:pStyle w:val="Compact"/>
            </w:pPr>
            <w:r>
              <w:t xml:space="preserve">n ワーカーを</w:t>
            </w:r>
            <w:r>
              <w:t xml:space="preserve"> </w:t>
            </w:r>
            <w:r>
              <w:rPr>
                <w:rStyle w:val="VerbatimChar"/>
              </w:rPr>
              <w:t xml:space="preserve">--worker --conns-per-worker</w:t>
            </w:r>
            <w:r>
              <w:t xml:space="preserve"> </w:t>
            </w:r>
            <w:r>
              <w:rPr>
                <w:rFonts w:hint="eastAsia"/>
              </w:rPr>
              <w:t xml:space="preserve">で起動</w:t>
            </w:r>
          </w:p>
        </w:tc>
      </w:tr>
      <w:tr>
        <w:tc>
          <w:tcPr/>
          <w:p>
            <w:pPr>
              <w:pStyle w:val="Compact"/>
            </w:pPr>
            <w:r>
              <w:rPr>
                <w:rStyle w:val="VerbatimChar"/>
              </w:rPr>
              <w:t xml:space="preserve">platform_init(session_fn)</w:t>
            </w:r>
          </w:p>
        </w:tc>
        <w:tc>
          <w:tcPr/>
          <w:p>
            <w:pPr>
              <w:pStyle w:val="Compact"/>
            </w:pPr>
            <w:r>
              <w:t xml:space="preserve">WSAStartup + g_session_fn </w:t>
            </w:r>
            <w:r>
              <w:rPr>
                <w:rFonts w:hint="eastAsia"/>
              </w:rPr>
              <w:t xml:space="preserve">の設定</w:t>
            </w:r>
          </w:p>
        </w:tc>
      </w:tr>
      <w:tr>
        <w:tc>
          <w:tcPr/>
          <w:p>
            <w:pPr>
              <w:pStyle w:val="Compact"/>
            </w:pPr>
            <w:r>
              <w:rPr>
                <w:rStyle w:val="VerbatimChar"/>
              </w:rPr>
              <w:t xml:space="preserve">platform_cleanup()</w:t>
            </w:r>
          </w:p>
        </w:tc>
        <w:tc>
          <w:tcPr/>
          <w:p>
            <w:pPr>
              <w:pStyle w:val="Compact"/>
            </w:pPr>
            <w:r>
              <w:t xml:space="preserve">WSACleanup</w:t>
            </w:r>
          </w:p>
        </w:tc>
      </w:tr>
      <w:tr>
        <w:tc>
          <w:tcPr/>
          <w:p>
            <w:pPr>
              <w:pStyle w:val="Compact"/>
            </w:pPr>
            <w:r>
              <w:rPr>
                <w:rStyle w:val="VerbatimChar"/>
              </w:rPr>
              <w:t xml:space="preserve">dispatch_internal_args(argc, argv)</w:t>
            </w:r>
          </w:p>
        </w:tc>
        <w:tc>
          <w:tcPr/>
          <w:p>
            <w:pPr>
              <w:pStyle w:val="Compact"/>
            </w:pPr>
            <w:r>
              <w:t xml:space="preserve">–child/–worker </w:t>
            </w:r>
            <w:r>
              <w:rPr>
                <w:rFonts w:hint="eastAsia"/>
              </w:rPr>
              <w:t xml:space="preserve">を検出して処理</w:t>
            </w:r>
          </w:p>
        </w:tc>
      </w:tr>
      <w:tr>
        <w:tc>
          <w:tcPr/>
          <w:p>
            <w:pPr>
              <w:pStyle w:val="Compact"/>
            </w:pPr>
            <w:r>
              <w:rPr>
                <w:rStyle w:val="VerbatimChar"/>
              </w:rPr>
              <w:t xml:space="preserve">run_fork_server(port)</w:t>
            </w:r>
          </w:p>
        </w:tc>
        <w:tc>
          <w:tcPr/>
          <w:p>
            <w:pPr>
              <w:pStyle w:val="Compact"/>
            </w:pPr>
            <w:r>
              <w:t xml:space="preserve">accept + CreateProcess(</w:t>
            </w:r>
            <w:r>
              <w:rPr>
                <w:rStyle w:val="VerbatimChar"/>
              </w:rPr>
              <w:t xml:space="preserve">--child</w:t>
            </w:r>
            <w:r>
              <w:t xml:space="preserve">) ループ</w:t>
            </w:r>
          </w:p>
        </w:tc>
      </w:tr>
      <w:tr>
        <w:tc>
          <w:tcPr/>
          <w:p>
            <w:pPr>
              <w:pStyle w:val="Compact"/>
            </w:pPr>
            <w:r>
              <w:rPr>
                <w:rStyle w:val="VerbatimChar"/>
              </w:rPr>
              <w:t xml:space="preserve">run_prefork_server(port, n, conns_per_worker)</w:t>
            </w:r>
          </w:p>
        </w:tc>
        <w:tc>
          <w:tcPr/>
          <w:p>
            <w:pPr>
              <w:pStyle w:val="Compact"/>
            </w:pPr>
            <w:r>
              <w:t xml:space="preserve">listen_socket </w:t>
            </w:r>
            <w:r>
              <w:rPr>
                <w:rFonts w:hint="eastAsia"/>
              </w:rPr>
              <w:t xml:space="preserve">確保</w:t>
            </w:r>
            <w:r>
              <w:t xml:space="preserve"> + workers </w:t>
            </w:r>
            <w:r>
              <w:rPr>
                <w:rFonts w:hint="eastAsia"/>
              </w:rPr>
              <w:t xml:space="preserve">起動</w:t>
            </w:r>
            <w:r>
              <w:t xml:space="preserve"> + </w:t>
            </w:r>
            <w:r>
              <w:rPr>
                <w:rFonts w:hint="eastAsia"/>
              </w:rPr>
              <w:t xml:space="preserve">振り分けループ</w:t>
            </w:r>
          </w:p>
        </w:tc>
      </w:tr>
    </w:tbl>
    <w:bookmarkEnd w:id="29"/>
    <w:bookmarkEnd w:id="30"/>
    <w:bookmarkStart w:id="33" w:name="stdin-stdout-stderr-の継承"/>
    <w:p>
      <w:pPr>
        <w:pStyle w:val="10"/>
      </w:pPr>
      <w:r>
        <w:t xml:space="preserve">stdin, stdout, stderr </w:t>
      </w:r>
      <w:r>
        <w:rPr>
          <w:rFonts w:hint="eastAsia"/>
        </w:rPr>
        <w:t xml:space="preserve">の継承</w:t>
      </w:r>
    </w:p>
    <w:p>
      <w:pPr>
        <w:pStyle w:val="FirstParagraph"/>
      </w:pPr>
      <w:r>
        <w:rPr>
          <w:rFonts w:hint="eastAsia"/>
        </w:rPr>
        <w:t xml:space="preserve">両モデルとも、子プロセスは親の標準入出力を継承する。子プロセスの</w:t>
      </w:r>
      <w:r>
        <w:t xml:space="preserve"> </w:t>
      </w:r>
      <w:r>
        <w:rPr>
          <w:rStyle w:val="VerbatimChar"/>
        </w:rPr>
        <w:t xml:space="preserve">printf()</w:t>
      </w:r>
      <w:r>
        <w:t xml:space="preserve"> </w:t>
      </w:r>
      <w:r>
        <w:rPr>
          <w:rFonts w:hint="eastAsia"/>
        </w:rPr>
        <w:t xml:space="preserve">は親と同じコンソールに出力される。</w:t>
      </w:r>
    </w:p>
    <w:bookmarkStart w:id="31" w:name="linux"/>
    <w:p>
      <w:pPr>
        <w:pStyle w:val="2"/>
      </w:pPr>
      <w:r>
        <w:t xml:space="preserve">Linux</w:t>
      </w:r>
    </w:p>
    <w:p>
      <w:pPr>
        <w:pStyle w:val="FirstParagraph"/>
      </w:pPr>
      <w:r>
        <w:rPr>
          <w:rStyle w:val="VerbatimChar"/>
        </w:rPr>
        <w:t xml:space="preserve">fork()</w:t>
      </w:r>
      <w:r>
        <w:t xml:space="preserve"> </w:t>
      </w:r>
      <w:r>
        <w:rPr>
          <w:rFonts w:hint="eastAsia"/>
        </w:rPr>
        <w:t xml:space="preserve">は親のファイルディスクリプタをすべて複製する。stdin</w:t>
      </w:r>
      <w:r>
        <w:t xml:space="preserve"> (fd 0), stdout (fd 1), stderr (fd 2) </w:t>
      </w:r>
      <w:r>
        <w:rPr>
          <w:rFonts w:hint="eastAsia"/>
        </w:rPr>
        <w:t xml:space="preserve">も自動的に継承される。</w:t>
      </w:r>
    </w:p>
    <w:bookmarkEnd w:id="31"/>
    <w:bookmarkStart w:id="32" w:name="windows"/>
    <w:p>
      <w:pPr>
        <w:pStyle w:val="2"/>
      </w:pPr>
      <w:r>
        <w:t xml:space="preserve">Windows</w:t>
      </w:r>
    </w:p>
    <w:p>
      <w:pPr>
        <w:pStyle w:val="FirstParagraph"/>
      </w:pPr>
      <w:r>
        <w:rPr>
          <w:rStyle w:val="VerbatimChar"/>
        </w:rPr>
        <w:t xml:space="preserve">CreateProcess()</w:t>
      </w:r>
      <w:r>
        <w:t xml:space="preserve"> </w:t>
      </w:r>
      <w:r>
        <w:rPr>
          <w:rFonts w:hint="eastAsia"/>
        </w:rPr>
        <w:t xml:space="preserve">でコンソールアプリケーションを起動する場合、子プロセスはデフォルトで親のコンソールを共有する。</w:t>
      </w:r>
      <w:r>
        <w:rPr>
          <w:rStyle w:val="VerbatimChar"/>
        </w:rPr>
        <w:t xml:space="preserve">STARTUPINFO</w:t>
      </w:r>
      <w:r>
        <w:t xml:space="preserve"> </w:t>
      </w:r>
      <w:r>
        <w:t xml:space="preserve">の</w:t>
      </w:r>
      <w:r>
        <w:t xml:space="preserve"> </w:t>
      </w:r>
      <w:r>
        <w:rPr>
          <w:rStyle w:val="VerbatimChar"/>
        </w:rPr>
        <w:t xml:space="preserve">dwFlags</w:t>
      </w:r>
      <w:r>
        <w:t xml:space="preserve"> </w:t>
      </w:r>
      <w:r>
        <w:t xml:space="preserve">に</w:t>
      </w:r>
      <w:r>
        <w:t xml:space="preserve"> </w:t>
      </w:r>
      <w:r>
        <w:rPr>
          <w:rStyle w:val="VerbatimChar"/>
        </w:rPr>
        <w:t xml:space="preserve">STARTF_USESTDHANDLES</w:t>
      </w:r>
      <w:r>
        <w:t xml:space="preserve"> </w:t>
      </w:r>
      <w:r>
        <w:rPr>
          <w:rFonts w:hint="eastAsia"/>
        </w:rPr>
        <w:t xml:space="preserve">を設定していなければ、標準ハンドルも自動的に継承される。</w:t>
      </w:r>
    </w:p>
    <w:bookmarkEnd w:id="32"/>
    <w:bookmarkEnd w:id="33"/>
    <w:bookmarkStart w:id="34" w:name="つのモデルの比較"/>
    <w:p>
      <w:pPr>
        <w:pStyle w:val="10"/>
      </w:pPr>
      <w:r>
        <w:rPr>
          <w:rFonts w:hint="eastAsia"/>
        </w:rPr>
        <w:t xml:space="preserve">2つのモデルの比較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rPr>
                <w:rFonts w:hint="eastAsia"/>
              </w:rPr>
              <w:t xml:space="preserve">接続ごとに</w:t>
            </w:r>
            <w:r>
              <w:t xml:space="preserve"> fork</w:t>
            </w:r>
          </w:p>
        </w:tc>
        <w:tc>
          <w:tcPr/>
          <w:p>
            <w:pPr>
              <w:pStyle w:val="Compact"/>
            </w:pPr>
            <w:r>
              <w:t xml:space="preserve">プリフォーク</w:t>
            </w:r>
          </w:p>
        </w:tc>
      </w:tr>
      <w:tr>
        <w:tc>
          <w:tcPr/>
          <w:p>
            <w:pPr>
              <w:pStyle w:val="Compact"/>
            </w:pPr>
            <w:r>
              <w:rPr>
                <w:rFonts w:hint="eastAsia"/>
              </w:rPr>
              <w:t xml:space="preserve">プロセス生成コスト</w:t>
            </w:r>
          </w:p>
        </w:tc>
        <w:tc>
          <w:tcPr/>
          <w:p>
            <w:pPr>
              <w:pStyle w:val="Compact"/>
            </w:pPr>
            <w:r>
              <w:rPr>
                <w:rFonts w:hint="eastAsia"/>
              </w:rPr>
              <w:t xml:space="preserve">接続のたびに発生</w:t>
            </w:r>
          </w:p>
        </w:tc>
        <w:tc>
          <w:tcPr/>
          <w:p>
            <w:pPr>
              <w:pStyle w:val="Compact"/>
            </w:pPr>
            <w:r>
              <w:rPr>
                <w:rFonts w:hint="eastAsia"/>
              </w:rPr>
              <w:t xml:space="preserve">起動時のみ</w:t>
            </w:r>
          </w:p>
        </w:tc>
      </w:tr>
      <w:tr>
        <w:tc>
          <w:tcPr/>
          <w:p>
            <w:pPr>
              <w:pStyle w:val="Compact"/>
            </w:pPr>
            <w:r>
              <w:rPr>
                <w:rFonts w:hint="eastAsia"/>
              </w:rPr>
              <w:t xml:space="preserve">最大同時接続数</w:t>
            </w:r>
          </w:p>
        </w:tc>
        <w:tc>
          <w:tcPr/>
          <w:p>
            <w:pPr>
              <w:pStyle w:val="Compact"/>
            </w:pPr>
            <w:r>
              <w:rPr>
                <w:rFonts w:hint="eastAsia"/>
              </w:rPr>
              <w:t xml:space="preserve">事実上無制限</w:t>
            </w:r>
            <w:r>
              <w:t xml:space="preserve"> </w:t>
            </w:r>
            <w:r>
              <w:rPr>
                <w:rFonts w:hint="eastAsia"/>
              </w:rPr>
              <w:t xml:space="preserve">(リソース次第)</w:t>
            </w:r>
          </w:p>
        </w:tc>
        <w:tc>
          <w:tcPr/>
          <w:p>
            <w:pPr>
              <w:pStyle w:val="Compact"/>
            </w:pPr>
            <w:r>
              <w:t xml:space="preserve">N </w:t>
            </w:r>
            <w:r>
              <w:rPr>
                <w:rFonts w:hint="eastAsia"/>
              </w:rPr>
              <w:t xml:space="preserve">個に固定</w:t>
            </w:r>
          </w:p>
        </w:tc>
      </w:tr>
      <w:tr>
        <w:tc>
          <w:tcPr/>
          <w:p>
            <w:pPr>
              <w:pStyle w:val="Compact"/>
            </w:pPr>
            <w:r>
              <w:rPr>
                <w:rFonts w:hint="eastAsia"/>
              </w:rPr>
              <w:t xml:space="preserve">メモリ使用量</w:t>
            </w:r>
          </w:p>
        </w:tc>
        <w:tc>
          <w:tcPr/>
          <w:p>
            <w:pPr>
              <w:pStyle w:val="Compact"/>
            </w:pPr>
            <w:r>
              <w:rPr>
                <w:rFonts w:hint="eastAsia"/>
              </w:rPr>
              <w:t xml:space="preserve">接続数に比例</w:t>
            </w:r>
          </w:p>
        </w:tc>
        <w:tc>
          <w:tcPr/>
          <w:p>
            <w:pPr>
              <w:pStyle w:val="Compact"/>
            </w:pPr>
            <w:r>
              <w:rPr>
                <w:rFonts w:hint="eastAsia"/>
              </w:rPr>
              <w:t xml:space="preserve">一定</w:t>
            </w:r>
          </w:p>
        </w:tc>
      </w:tr>
      <w:tr>
        <w:tc>
          <w:tcPr/>
          <w:p>
            <w:pPr>
              <w:pStyle w:val="Compact"/>
            </w:pPr>
            <w:r>
              <w:rPr>
                <w:rFonts w:hint="eastAsia"/>
              </w:rPr>
              <w:t xml:space="preserve">実装の複雑さ</w:t>
            </w:r>
          </w:p>
        </w:tc>
        <w:tc>
          <w:tcPr/>
          <w:p>
            <w:pPr>
              <w:pStyle w:val="Compact"/>
            </w:pPr>
            <w:r>
              <w:t xml:space="preserve">シンプル</w:t>
            </w:r>
          </w:p>
        </w:tc>
        <w:tc>
          <w:tcPr/>
          <w:p>
            <w:pPr>
              <w:pStyle w:val="Compact"/>
            </w:pPr>
            <w:r>
              <w:rPr>
                <w:rFonts w:hint="eastAsia"/>
              </w:rPr>
              <w:t xml:space="preserve">やや複雑</w:t>
            </w:r>
          </w:p>
        </w:tc>
      </w:tr>
      <w:tr>
        <w:tc>
          <w:tcPr/>
          <w:p>
            <w:pPr>
              <w:pStyle w:val="Compact"/>
            </w:pPr>
            <w:r>
              <w:rPr>
                <w:rFonts w:hint="eastAsia"/>
              </w:rPr>
              <w:t xml:space="preserve">過負荷時の挙動</w:t>
            </w:r>
          </w:p>
        </w:tc>
        <w:tc>
          <w:tcPr/>
          <w:p>
            <w:pPr>
              <w:pStyle w:val="Compact"/>
            </w:pPr>
            <w:r>
              <w:rPr>
                <w:rFonts w:hint="eastAsia"/>
              </w:rPr>
              <w:t xml:space="preserve">新規</w:t>
            </w:r>
            <w:r>
              <w:t xml:space="preserve"> fork </w:t>
            </w:r>
            <w:r>
              <w:rPr>
                <w:rFonts w:hint="eastAsia"/>
              </w:rPr>
              <w:t xml:space="preserve">が遅くなる</w:t>
            </w:r>
          </w:p>
        </w:tc>
        <w:tc>
          <w:tcPr/>
          <w:p>
            <w:pPr>
              <w:pStyle w:val="Compact"/>
            </w:pPr>
            <w:r>
              <w:rPr>
                <w:rFonts w:hint="eastAsia"/>
              </w:rPr>
              <w:t xml:space="preserve">新規接続がキューで待機</w:t>
            </w:r>
          </w:p>
        </w:tc>
      </w:tr>
    </w:tbl>
    <w:bookmarkEnd w:id="34"/>
    <w:bookmarkStart w:id="35" w:name="ビルド方法"/>
    <w:p>
      <w:pPr>
        <w:pStyle w:val="10"/>
      </w:pPr>
      <w:r>
        <w:rPr>
          <w:rFonts w:hint="eastAsia"/>
        </w:rPr>
        <w:t xml:space="preserve">ビルド方法</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prod/porter/src/tcpServer</w:t>
      </w:r>
    </w:p>
    <w:bookmarkEnd w:id="35"/>
    <w:bookmarkStart w:id="36" w:name="実行とテスト"/>
    <w:p>
      <w:pPr>
        <w:pStyle w:val="10"/>
      </w:pPr>
      <w:r>
        <w:rPr>
          <w:rFonts w:hint="eastAsia"/>
        </w:rPr>
        <w:t xml:space="preserve">実行とテスト</w:t>
      </w:r>
    </w:p>
    <w:p>
      <w:pPr>
        <w:pStyle w:val="SourceCode"/>
      </w:pPr>
      <w:r>
        <w:rPr>
          <w:rStyle w:val="ExtensionTok"/>
        </w:rPr>
        <w:t xml:space="preserve">prod/porter/bin/tcpServer</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fork</w:t>
      </w:r>
      <w:r>
        <w:br/>
      </w:r>
      <w:r>
        <w:br/>
      </w:r>
      <w:r>
        <w:rPr>
          <w:rStyle w:val="ExtensionTok"/>
        </w:rPr>
        <w:t xml:space="preserve">prod/porter/bin/tcpServer</w:t>
      </w:r>
      <w:r>
        <w:rPr>
          <w:rStyle w:val="NormalTok"/>
        </w:rPr>
        <w:t xml:space="preserve"> </w:t>
      </w:r>
      <w:r>
        <w:rPr>
          <w:rStyle w:val="AttributeTok"/>
        </w:rPr>
        <w:t xml:space="preserve">--port</w:t>
      </w:r>
      <w:r>
        <w:rPr>
          <w:rStyle w:val="NormalTok"/>
        </w:rPr>
        <w:t xml:space="preserve"> 9090 </w:t>
      </w:r>
      <w:r>
        <w:rPr>
          <w:rStyle w:val="AttributeTok"/>
        </w:rPr>
        <w:t xml:space="preserve">--workers</w:t>
      </w:r>
      <w:r>
        <w:rPr>
          <w:rStyle w:val="NormalTok"/>
        </w:rPr>
        <w:t xml:space="preserve"> 8</w:t>
      </w:r>
      <w:r>
        <w:br/>
      </w:r>
      <w:r>
        <w:br/>
      </w:r>
      <w:r>
        <w:rPr>
          <w:rStyle w:val="ExtensionTok"/>
        </w:rPr>
        <w:t xml:space="preserve">prod/porter/bin/tcpServer</w:t>
      </w:r>
      <w:r>
        <w:rPr>
          <w:rStyle w:val="NormalTok"/>
        </w:rPr>
        <w:t xml:space="preserve"> </w:t>
      </w:r>
      <w:r>
        <w:rPr>
          <w:rStyle w:val="AttributeTok"/>
        </w:rPr>
        <w:t xml:space="preserve">--mode</w:t>
      </w:r>
      <w:r>
        <w:rPr>
          <w:rStyle w:val="NormalTok"/>
        </w:rPr>
        <w:t xml:space="preserve"> prefork </w:t>
      </w:r>
      <w:r>
        <w:rPr>
          <w:rStyle w:val="AttributeTok"/>
        </w:rPr>
        <w:t xml:space="preserve">--workers</w:t>
      </w:r>
      <w:r>
        <w:rPr>
          <w:rStyle w:val="NormalTok"/>
        </w:rPr>
        <w:t xml:space="preserve"> 4 </w:t>
      </w:r>
      <w:r>
        <w:rPr>
          <w:rStyle w:val="AttributeTok"/>
        </w:rPr>
        <w:t xml:space="preserve">--conns-per-worker</w:t>
      </w:r>
      <w:r>
        <w:rPr>
          <w:rStyle w:val="NormalTok"/>
        </w:rPr>
        <w:t xml:space="preserve"> 8</w:t>
      </w:r>
      <w:r>
        <w:br/>
      </w:r>
      <w:r>
        <w:br/>
      </w:r>
      <w:r>
        <w:rPr>
          <w:rStyle w:val="ExtensionTok"/>
        </w:rPr>
        <w:t xml:space="preserve">nc</w:t>
      </w:r>
      <w:r>
        <w:rPr>
          <w:rStyle w:val="NormalTok"/>
        </w:rPr>
        <w:t xml:space="preserve"> localhost 8080</w:t>
      </w:r>
    </w:p>
    <w:p>
      <w:pPr>
        <w:pStyle w:val="FirstParagraph"/>
      </w:pPr>
      <w:r>
        <w:rPr>
          <w:rStyle w:val="VerbatimChar"/>
        </w:rPr>
        <w:t xml:space="preserve">--conns-per-worker 1</w:t>
      </w:r>
      <w:r>
        <w:t xml:space="preserve"> </w:t>
      </w:r>
      <w:r>
        <w:t xml:space="preserve">では、</w:t>
      </w:r>
      <w:r>
        <w:rPr>
          <w:rStyle w:val="VerbatimChar"/>
        </w:rPr>
        <w:t xml:space="preserve">--workers</w:t>
      </w:r>
      <w:r>
        <w:t xml:space="preserve"> </w:t>
      </w:r>
      <w:r>
        <w:rPr>
          <w:rFonts w:hint="eastAsia"/>
        </w:rPr>
        <w:t xml:space="preserve">を超える同時接続を試みると、既存の接続が切断されるまで待たされることを確認できる。</w:t>
      </w:r>
    </w:p>
    <w:p>
      <w:pPr>
        <w:pStyle w:val="af4"/>
      </w:pPr>
      <w:r>
        <w:rPr>
          <w:rStyle w:val="VerbatimChar"/>
        </w:rPr>
        <w:t xml:space="preserve">--conns-per-worker N</w:t>
      </w:r>
      <w:r>
        <w:t xml:space="preserve"> </w:t>
      </w:r>
      <w:r>
        <w:t xml:space="preserve">(N ≥ 2) では、1 ワーカーが N </w:t>
      </w:r>
      <w:r>
        <w:rPr>
          <w:rFonts w:hint="eastAsia"/>
        </w:rPr>
        <w:t xml:space="preserve">本の接続を同時に保持できる。ワーカー数</w:t>
      </w:r>
      <w:r>
        <w:t xml:space="preserve"> × N </w:t>
      </w:r>
      <w:r>
        <w:rPr>
          <w:rFonts w:hint="eastAsia"/>
        </w:rPr>
        <w:t xml:space="preserve">を超える接続が来ると、listen</w:t>
      </w:r>
      <w:r>
        <w:t xml:space="preserve"> </w:t>
      </w:r>
      <w:r>
        <w:rPr>
          <w:rFonts w:hint="eastAsia"/>
        </w:rPr>
        <w:t xml:space="preserve">キューに留まる。</w:t>
      </w:r>
    </w:p>
    <w:p>
      <w:pPr>
        <w:pStyle w:val="af4"/>
      </w:pPr>
      <w:r>
        <w:t xml:space="preserve">Ctrl+C </w:t>
      </w:r>
      <w:r>
        <w:rPr>
          <w:rFonts w:hint="eastAsia"/>
        </w:rPr>
        <w:t xml:space="preserve">で終了すると、prefork</w:t>
      </w:r>
      <w:r>
        <w:t xml:space="preserve"> </w:t>
      </w:r>
      <w:r>
        <w:rPr>
          <w:rFonts w:hint="eastAsia"/>
        </w:rPr>
        <w:t xml:space="preserve">モードでは全ワーカーに</w:t>
      </w:r>
      <w:r>
        <w:t xml:space="preserve"> SIGTERM </w:t>
      </w:r>
      <w:r>
        <w:rPr>
          <w:rFonts w:hint="eastAsia"/>
        </w:rPr>
        <w:t xml:space="preserve">が送信され、順次終了する。</w:t>
      </w:r>
    </w:p>
    <w:bookmarkEnd w:id="3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サーバーのプロセスモデル</dc:title>
  <dc:creator/>
  <cp:keywords/>
  <dcterms:created xsi:type="dcterms:W3CDTF">2026-04-02T12:39:18Z</dcterms:created>
  <dcterms:modified xsi:type="dcterms:W3CDTF">2026-04-02T12:39:18Z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