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3.png" ContentType="image/png"/>
  <Override PartName="/word/media/rId20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override-sample/libsrc/base/funcman_libbase.h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21:25:32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7" w:name="ファイル"/>
    <w:p>
      <w:pPr>
        <w:pStyle w:val="10"/>
      </w:pPr>
      <w:r>
        <w:t xml:space="preserve">ファイル</w:t>
      </w:r>
    </w:p>
    <w:bookmarkStart w:id="26" w:name="Xd5295d4e6c18cc01c5cbe73cccd26cde116890c"/>
    <w:p>
      <w:pPr>
        <w:pStyle w:val="2"/>
      </w:pPr>
      <w:r>
        <w:t xml:space="preserve">override-sample/libsrc/base/funcman_libbase.h</w:t>
      </w:r>
    </w:p>
    <w:p>
      <w:pPr>
        <w:pStyle w:val="FirstParagraph"/>
      </w:pPr>
      <w:r>
        <w:t xml:space="preserve">funcman </w:t>
      </w:r>
      <w:r>
        <w:rPr>
          <w:rFonts w:hint="eastAsia"/>
        </w:rPr>
        <w:t xml:space="preserve">が管理する関数ポインタの</w:t>
      </w:r>
      <w:r>
        <w:t xml:space="preserve"> extern </w:t>
      </w:r>
      <w:r>
        <w:rPr>
          <w:rFonts w:hint="eastAsia"/>
        </w:rPr>
        <w:t xml:space="preserve">定義。</w:t>
      </w:r>
    </w:p>
    <w:p>
      <w:pPr>
        <w:pStyle w:val="af4"/>
      </w:pPr>
      <w:r>
        <w:t xml:space="preserve">libbase </w:t>
      </w:r>
      <w:r>
        <w:rPr>
          <w:rFonts w:hint="eastAsia"/>
        </w:rPr>
        <w:t xml:space="preserve">内の機能拡張対応関数の型定義および変数の</w:t>
      </w:r>
      <w:r>
        <w:t xml:space="preserve"> extern </w:t>
      </w:r>
      <w:r>
        <w:rPr>
          <w:rFonts w:hint="eastAsia"/>
        </w:rPr>
        <w:t xml:space="preserve">宣言を提供します。</w:t>
      </w:r>
      <w:r>
        <w:t xml:space="preserve"> </w:t>
      </w:r>
      <w:r>
        <w:rPr>
          <w:rFonts w:hint="eastAsia"/>
        </w:rPr>
        <w:t xml:space="preserve">関数を追加する場合は、funcman_libbase.h,</w:t>
      </w:r>
      <w:r>
        <w:t xml:space="preserve"> funcman_libbase.c をメンテナンスします。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2026/02/21</w:t>
      </w:r>
    </w:p>
    <w:bookmarkEnd w:id="19"/>
    <w:bookmarkStart w:id="24" w:name="インクルード元"/>
    <w:p>
      <w:pPr>
        <w:pStyle w:val="3"/>
      </w:pPr>
      <w:r>
        <w:rPr>
          <w:rFonts w:hint="eastAsia"/>
        </w:rPr>
        <w:t xml:space="preserve">インクルード元</w:t>
      </w:r>
    </w:p>
    <w:p>
      <w:pPr>
        <w:pStyle w:val="CaptionedFigure"/>
      </w:pPr>
      <w:r>
        <w:drawing>
          <wp:inline>
            <wp:extent cx="1971675" cy="2343150"/>
            <wp:effectExtent b="0" l="0" r="0" t="0"/>
            <wp:docPr descr="funcman_libbase.h のインクルード元" title="" id="21" name="Picture"/>
            <a:graphic>
              <a:graphicData uri="http://schemas.openxmlformats.org/drawingml/2006/picture">
                <pic:pic>
                  <pic:nvPicPr>
                    <pic:cNvPr descr="puml_cf2dd6f04bca3e29a86aeeca35f935ce823e040b.sv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funcman_libbase.h </w:t>
      </w:r>
      <w:r>
        <w:rPr>
          <w:rFonts w:hint="eastAsia"/>
        </w:rPr>
        <w:t xml:space="preserve">のインクルード元</w:t>
      </w:r>
    </w:p>
    <w:bookmarkEnd w:id="24"/>
    <w:bookmarkStart w:id="25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5"/>
    <w:bookmarkEnd w:id="26"/>
    <w:bookmarkEnd w:id="27"/>
    <w:bookmarkStart w:id="32" w:name="変数"/>
    <w:p>
      <w:pPr>
        <w:pStyle w:val="10"/>
      </w:pPr>
      <w:r>
        <w:rPr>
          <w:rFonts w:hint="eastAsia"/>
        </w:rPr>
        <w:t xml:space="preserve">変数</w:t>
      </w:r>
    </w:p>
    <w:bookmarkStart w:id="28" w:name="pfo_sample_func"/>
    <w:p>
      <w:pPr>
        <w:pStyle w:val="2"/>
      </w:pPr>
      <w:r>
        <w:t xml:space="preserve">pfo_sample_func</w:t>
      </w:r>
    </w:p>
    <w:p>
      <w:pPr>
        <w:pStyle w:val="SourceCode"/>
      </w:pPr>
      <w:r>
        <w:rPr>
          <w:rStyle w:val="NormalTok"/>
        </w:rPr>
        <w:t xml:space="preserve">funcman_object </w:t>
      </w:r>
      <w:r>
        <w:rPr>
          <w:rStyle w:val="OperatorTok"/>
        </w:rPr>
        <w:t xml:space="preserve">*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pfo_sample_func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sample_func </w:t>
      </w:r>
      <w:r>
        <w:rPr>
          <w:rFonts w:hint="eastAsia"/>
        </w:rPr>
        <w:t xml:space="preserve">に対応する</w:t>
      </w:r>
      <w:r>
        <w:t xml:space="preserve"> funcman オブジェクトへのポインタ。</w:t>
      </w:r>
    </w:p>
    <w:bookmarkEnd w:id="28"/>
    <w:bookmarkStart w:id="29" w:name="fobj_array_libbase"/>
    <w:p>
      <w:pPr>
        <w:pStyle w:val="2"/>
      </w:pPr>
      <w:r>
        <w:t xml:space="preserve">fobj_array_libbase</w:t>
      </w:r>
    </w:p>
    <w:p>
      <w:pPr>
        <w:pStyle w:val="SourceCode"/>
      </w:pPr>
      <w:r>
        <w:rPr>
          <w:rStyle w:val="NormalTok"/>
        </w:rPr>
        <w:t xml:space="preserve">funcman_object </w:t>
      </w:r>
      <w:r>
        <w:rPr>
          <w:rStyle w:val="OperatorTok"/>
        </w:rPr>
        <w:t xml:space="preserve">*</w:t>
      </w:r>
      <w:r>
        <w:rPr>
          <w:rStyle w:val="AttributeTok"/>
        </w:rPr>
        <w:t xml:space="preserve">const</w:t>
      </w:r>
      <w:r>
        <w:rPr>
          <w:rStyle w:val="OperatorTok"/>
        </w:rPr>
        <w:t xml:space="preserve">[]</w:t>
      </w:r>
      <w:r>
        <w:rPr>
          <w:rStyle w:val="NormalTok"/>
        </w:rPr>
        <w:t xml:space="preserve"> fobj_array_libbase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funcman </w:t>
      </w:r>
      <w:r>
        <w:rPr>
          <w:rFonts w:hint="eastAsia"/>
        </w:rPr>
        <w:t xml:space="preserve">に設定するポインタ配列。</w:t>
      </w:r>
    </w:p>
    <w:bookmarkEnd w:id="29"/>
    <w:bookmarkStart w:id="30" w:name="fobj_length_libbase"/>
    <w:p>
      <w:pPr>
        <w:pStyle w:val="2"/>
      </w:pPr>
      <w:r>
        <w:t xml:space="preserve">fobj_length_libbase</w:t>
      </w:r>
    </w:p>
    <w:p>
      <w:pPr>
        <w:pStyle w:val="SourceCode"/>
      </w:pP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fobj_length_libbase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funcman </w:t>
      </w:r>
      <w:r>
        <w:rPr>
          <w:rFonts w:hint="eastAsia"/>
        </w:rPr>
        <w:t xml:space="preserve">に設定するポインタ配列の要素数</w:t>
      </w:r>
    </w:p>
    <w:bookmarkEnd w:id="30"/>
    <w:bookmarkStart w:id="31" w:name="funcman_configpath"/>
    <w:p>
      <w:pPr>
        <w:pStyle w:val="2"/>
      </w:pPr>
      <w:r>
        <w:t xml:space="preserve">funcman_configpath</w:t>
      </w:r>
    </w:p>
    <w:p>
      <w:pPr>
        <w:pStyle w:val="SourceCode"/>
      </w:pPr>
      <w:r>
        <w:rPr>
          <w:rStyle w:val="DataTypeTok"/>
        </w:rPr>
        <w:t xml:space="preserve">char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FUNCMAN_CONFIG_PATH_MAX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funcman_configpath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funcman </w:t>
      </w:r>
      <w:r>
        <w:rPr>
          <w:rFonts w:hint="eastAsia"/>
        </w:rPr>
        <w:t xml:space="preserve">設定ファイルのパス</w:t>
      </w:r>
    </w:p>
    <w:p>
      <w:r>
        <w:br w:type="page"/>
      </w:r>
    </w:p>
    <w:bookmarkEnd w:id="31"/>
    <w:bookmarkEnd w:id="32"/>
    <w:bookmarkStart w:id="34" w:name="定数マクロ"/>
    <w:p>
      <w:pPr>
        <w:pStyle w:val="10"/>
      </w:pPr>
      <w:r>
        <w:rPr>
          <w:rFonts w:hint="eastAsia"/>
        </w:rPr>
        <w:t xml:space="preserve">定数、マクロ</w:t>
      </w:r>
    </w:p>
    <w:bookmarkStart w:id="33" w:name="funcman_config_path_max"/>
    <w:p>
      <w:pPr>
        <w:pStyle w:val="2"/>
      </w:pPr>
      <w:r>
        <w:t xml:space="preserve">FUNCMAN_CONFIG_PATH_MAX</w:t>
      </w:r>
    </w:p>
    <w:p>
      <w:pPr>
        <w:pStyle w:val="SourceCode"/>
      </w:pPr>
      <w:r>
        <w:rPr>
          <w:rStyle w:val="PreprocessorTok"/>
        </w:rPr>
        <w:t xml:space="preserve">#define FUNCMAN_CONFIG_PATH_MAX </w:t>
      </w:r>
      <w:r>
        <w:rPr>
          <w:rStyle w:val="DecValTok"/>
        </w:rPr>
        <w:t xml:space="preserve">1024</w:t>
      </w:r>
    </w:p>
    <w:p>
      <w:pPr>
        <w:pStyle w:val="FirstParagraph"/>
      </w:pPr>
      <w:r>
        <w:t xml:space="preserve">funcman </w:t>
      </w:r>
      <w:r>
        <w:rPr>
          <w:rFonts w:hint="eastAsia"/>
        </w:rPr>
        <w:t xml:space="preserve">設定ファイルのパス長</w:t>
      </w:r>
      <w:r>
        <w:t xml:space="preserve"> </w:t>
      </w:r>
      <w:r>
        <w:rPr>
          <w:rFonts w:hint="eastAsia"/>
        </w:rPr>
        <w:t xml:space="preserve">(終端</w:t>
      </w:r>
      <w:r>
        <w:t xml:space="preserve"> </w:t>
      </w:r>
      <w:r>
        <w:t xml:space="preserve">‘\0’</w:t>
      </w:r>
      <w:r>
        <w:t xml:space="preserve"> </w:t>
      </w:r>
      <w:r>
        <w:rPr>
          <w:rFonts w:hint="eastAsia"/>
        </w:rPr>
        <w:t xml:space="preserve">を含む)</w:t>
      </w:r>
    </w:p>
    <w:p>
      <w:r>
        <w:br w:type="page"/>
      </w:r>
    </w:p>
    <w:bookmarkEnd w:id="33"/>
    <w:bookmarkEnd w:id="34"/>
    <w:bookmarkStart w:id="36" w:name="型"/>
    <w:p>
      <w:pPr>
        <w:pStyle w:val="10"/>
      </w:pPr>
      <w:r>
        <w:rPr>
          <w:rFonts w:hint="eastAsia"/>
        </w:rPr>
        <w:t xml:space="preserve">型</w:t>
      </w:r>
    </w:p>
    <w:bookmarkStart w:id="35" w:name="sample_func_t"/>
    <w:p>
      <w:pPr>
        <w:pStyle w:val="2"/>
      </w:pPr>
      <w:r>
        <w:t xml:space="preserve">sample_func_t</w:t>
      </w:r>
    </w:p>
    <w:p>
      <w:pPr>
        <w:pStyle w:val="SourceCode"/>
      </w:pPr>
      <w:r>
        <w:rPr>
          <w:rStyle w:val="KeywordTok"/>
        </w:rPr>
        <w:t xml:space="preserve">typedef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(*</w:t>
      </w:r>
      <w:r>
        <w:rPr>
          <w:rStyle w:val="DataTypeTok"/>
        </w:rPr>
        <w:t xml:space="preserve">sample_func_t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*);</w:t>
      </w:r>
    </w:p>
    <w:p>
      <w:pPr>
        <w:pStyle w:val="FirstParagraph"/>
      </w:pPr>
      <w:r>
        <w:t xml:space="preserve">sample_func </w:t>
      </w:r>
      <w:r>
        <w:rPr>
          <w:rFonts w:hint="eastAsia"/>
        </w:rPr>
        <w:t xml:space="preserve">に対応する関数ポインタの型定義。</w:t>
      </w:r>
    </w:p>
    <w:bookmarkEnd w:id="35"/>
    <w:bookmarkEnd w:id="36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3" Target="media/rId23.png" /><Relationship Type="http://schemas.openxmlformats.org/officeDocument/2006/relationships/image" Id="rId20" Target="media/rId20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override-sample/libsrc/base/funcman_libbase.h</dc:title>
  <dc:creator>doxygen and doxybook2</dc:creator>
  <cp:keywords/>
  <dcterms:created xsi:type="dcterms:W3CDTF">2026-04-02T12:28:45Z</dcterms:created>
  <dcterms:modified xsi:type="dcterms:W3CDTF">2026-04-02T12:28:45Z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21:25:32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funcman が管理する関数ポインタの extern 定義。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