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doxygen-sample/include/struct.h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1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20" w:name="sample_struct"/>
    <w:p>
      <w:pPr>
        <w:pStyle w:val="2"/>
      </w:pPr>
      <w:r>
        <w:t xml:space="preserve">SAMPLE_STRUCT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SAMPLE_STRUCT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float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サンプル構造体。</w:t>
      </w:r>
    </w:p>
    <w:p>
      <w:pPr>
        <w:pStyle w:val="af4"/>
      </w:pPr>
      <w:r>
        <w:rPr>
          <w:rFonts w:hint="eastAsia"/>
        </w:rPr>
        <w:t xml:space="preserve">整数値と浮動小数点数値を保持する構造体です。</w:t>
      </w:r>
    </w:p>
    <w:bookmarkStart w:id="19" w:name="属性"/>
    <w:p>
      <w:pPr>
        <w:pStyle w:val="3"/>
      </w:pPr>
      <w:r>
        <w:rPr>
          <w:rFonts w:hint="eastAsia"/>
        </w:rPr>
        <w:t xml:space="preserve">属性</w:t>
      </w:r>
    </w:p>
    <w:bookmarkStart w:id="17" w:name="a"/>
    <w:p>
      <w:pPr>
        <w:pStyle w:val="4"/>
      </w:pPr>
      <w:r>
        <w:t xml:space="preserve">a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整数値。</w:t>
      </w:r>
    </w:p>
    <w:bookmarkEnd w:id="17"/>
    <w:bookmarkStart w:id="18" w:name="b"/>
    <w:p>
      <w:pPr>
        <w:pStyle w:val="4"/>
      </w:pPr>
      <w:r>
        <w:t xml:space="preserve">b</w:t>
      </w:r>
    </w:p>
    <w:p>
      <w:pPr>
        <w:pStyle w:val="SourceCode"/>
      </w:pPr>
      <w:r>
        <w:rPr>
          <w:rStyle w:val="DataTypeTok"/>
        </w:rPr>
        <w:t xml:space="preserve">float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浮動小数点数値。</w:t>
      </w:r>
    </w:p>
    <w:bookmarkEnd w:id="18"/>
    <w:bookmarkEnd w:id="19"/>
    <w:bookmarkEnd w:id="20"/>
    <w:bookmarkEnd w:id="2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doxygen-sample/include/struct.h</dc:title>
  <dc:creator>doxygen and doxybook2</dc:creator>
  <cp:keywords/>
  <dcterms:created xsi:type="dcterms:W3CDTF">2026-04-02T12:27:49Z</dcterms:created>
  <dcterms:modified xsi:type="dcterms:W3CDTF">2026-04-02T12:27:49Z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