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syslog_provider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syslog_provider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syslog </w:t>
      </w:r>
      <w:r>
        <w:rPr>
          <w:rFonts w:hint="eastAsia"/>
        </w:rPr>
        <w:t xml:space="preserve">プロバイダハンドル構造体</w:t>
      </w:r>
      <w:r>
        <w:t xml:space="preserve"> </w:t>
      </w:r>
      <w:r>
        <w:rPr>
          <w:rFonts w:hint="eastAsia"/>
        </w:rPr>
        <w:t xml:space="preserve">(内部定義)。</w:t>
      </w:r>
    </w:p>
    <w:p>
      <w:r>
        <w:br w:type="page"/>
      </w:r>
    </w:p>
    <w:bookmarkStart w:id="18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ident"/>
    <w:p>
      <w:pPr>
        <w:pStyle w:val="2"/>
      </w:pPr>
      <w:r>
        <w:t xml:space="preserve">ident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ident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openlog </w:t>
      </w:r>
      <w:r>
        <w:rPr>
          <w:rFonts w:hint="eastAsia"/>
        </w:rPr>
        <w:t xml:space="preserve">に渡した識別子文字列</w:t>
      </w:r>
      <w:r>
        <w:t xml:space="preserve"> </w:t>
      </w:r>
      <w:r>
        <w:rPr>
          <w:rFonts w:hint="eastAsia"/>
        </w:rPr>
        <w:t xml:space="preserve">(複製を保持)。</w:t>
      </w:r>
    </w:p>
    <w:bookmarkEnd w:id="17"/>
    <w:bookmarkEnd w:id="1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syslog_provider</dc:title>
  <dc:creator>doxygen and doxybook2</dc:creator>
  <cp:keywords/>
  <dcterms:created xsi:type="dcterms:W3CDTF">2026-04-02T12:39:24Z</dcterms:created>
  <dcterms:modified xsi:type="dcterms:W3CDTF">2026-04-02T12:39:24Z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syslog プロバイダハンドル構造体 (内部定義)。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