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porter/libsrc/porter/thread/potrHealthThread.c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X7c616778ccddf2520f738a3e4937e6c9aca241f"/>
    <w:p>
      <w:pPr>
        <w:pStyle w:val="2"/>
      </w:pPr>
      <w:r>
        <w:t xml:space="preserve">porter/libsrc/porter/thread/potrHealthThread.c</w:t>
      </w:r>
    </w:p>
    <w:p>
      <w:pPr>
        <w:pStyle w:val="FirstParagraph"/>
      </w:pPr>
      <w:r>
        <w:t xml:space="preserve">ヘルスチェックスレッドモジュール。</w:t>
      </w:r>
    </w:p>
    <w:p>
      <w:pPr>
        <w:pStyle w:val="af4"/>
      </w:pPr>
      <w:r>
        <w:rPr>
          <w:rFonts w:hint="eastAsia"/>
        </w:rPr>
        <w:t xml:space="preserve">送信者側で動作する定周期</w:t>
      </w:r>
      <w:r>
        <w:t xml:space="preserve"> PING </w:t>
      </w:r>
      <w:r>
        <w:rPr>
          <w:rFonts w:hint="eastAsia"/>
        </w:rPr>
        <w:t xml:space="preserve">送信スレッドです。</w:t>
      </w:r>
      <w:r>
        <w:br/>
      </w:r>
      <w:r>
        <w:t xml:space="preserve">health_interval_ms </w:t>
      </w:r>
      <w:r>
        <w:rPr>
          <w:rFonts w:hint="eastAsia"/>
        </w:rPr>
        <w:t xml:space="preserve">周期で</w:t>
      </w:r>
      <w:r>
        <w:t xml:space="preserve"> PING </w:t>
      </w:r>
      <w:r>
        <w:rPr>
          <w:rFonts w:hint="eastAsia"/>
        </w:rPr>
        <w:t xml:space="preserve">パケットを送信します。</w:t>
      </w:r>
      <w:r>
        <w:br/>
      </w:r>
      <w:r>
        <w:rPr>
          <w:rFonts w:hint="eastAsia"/>
        </w:rPr>
        <w:t xml:space="preserve">受信者側から送信者へのヘルスチェックは行いません</w:t>
      </w:r>
      <w:r>
        <w:t xml:space="preserve"> </w:t>
      </w:r>
      <w:r>
        <w:rPr>
          <w:rFonts w:hint="eastAsia"/>
        </w:rPr>
        <w:t xml:space="preserve">(一方向ヘルスチェック)。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2026/03/08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39" w:name="関数"/>
    <w:p>
      <w:pPr>
        <w:pStyle w:val="10"/>
      </w:pPr>
      <w:r>
        <w:rPr>
          <w:rFonts w:hint="eastAsia"/>
        </w:rPr>
        <w:t xml:space="preserve">関数</w:t>
      </w:r>
    </w:p>
    <w:bookmarkStart w:id="23" w:name="health_sleep"/>
    <w:p>
      <w:pPr>
        <w:pStyle w:val="2"/>
      </w:pPr>
      <w:r>
        <w:t xml:space="preserve">health_sleep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health_sleep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path_idx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interval_ms </w:t>
      </w:r>
      <w:r>
        <w:rPr>
          <w:rStyle w:val="OperatorTok"/>
        </w:rPr>
        <w:t xml:space="preserve">)</w:t>
      </w:r>
    </w:p>
    <w:bookmarkEnd w:id="23"/>
    <w:bookmarkStart w:id="24" w:name="health_get_ms"/>
    <w:p>
      <w:pPr>
        <w:pStyle w:val="2"/>
      </w:pPr>
      <w:r>
        <w:t xml:space="preserve">health_get_ms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uint64_t</w:t>
      </w:r>
      <w:r>
        <w:rPr>
          <w:rStyle w:val="NormalTok"/>
        </w:rPr>
        <w:t xml:space="preserve"> health_get_ms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bookmarkEnd w:id="24"/>
    <w:bookmarkStart w:id="25" w:name="health_thread_func"/>
    <w:p>
      <w:pPr>
        <w:pStyle w:val="2"/>
      </w:pPr>
      <w:r>
        <w:t xml:space="preserve">health_thread_func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health_thread_func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arg </w:t>
      </w:r>
      <w:r>
        <w:rPr>
          <w:rStyle w:val="OperatorTok"/>
        </w:rPr>
        <w:t xml:space="preserve">)</w:t>
      </w:r>
    </w:p>
    <w:bookmarkEnd w:id="25"/>
    <w:bookmarkStart w:id="26" w:name="tcp_health_thread_func"/>
    <w:p>
      <w:pPr>
        <w:pStyle w:val="2"/>
      </w:pPr>
      <w:r>
        <w:t xml:space="preserve">tcp_health_thread_func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tcp_health_thread_func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arg </w:t>
      </w:r>
      <w:r>
        <w:rPr>
          <w:rStyle w:val="OperatorTok"/>
        </w:rPr>
        <w:t xml:space="preserve">)</w:t>
      </w:r>
    </w:p>
    <w:bookmarkEnd w:id="26"/>
    <w:bookmarkStart w:id="29" w:name="potr_health_thread_start"/>
    <w:p>
      <w:pPr>
        <w:pStyle w:val="2"/>
      </w:pPr>
      <w:r>
        <w:t xml:space="preserve">potr_health_thread_start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potr_health_thread_start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非</w:t>
      </w:r>
      <w:r>
        <w:t xml:space="preserve"> TCP </w:t>
      </w:r>
      <w:r>
        <w:rPr>
          <w:rFonts w:hint="eastAsia"/>
        </w:rPr>
        <w:t xml:space="preserve">ヘルスチェックスレッドを起動します。</w:t>
      </w:r>
    </w:p>
    <w:p>
      <w:pPr>
        <w:pStyle w:val="af4"/>
      </w:pPr>
      <w:r>
        <w:t xml:space="preserve">ctx-&gt;global.health_interval_ms が 0 </w:t>
      </w:r>
      <w:r>
        <w:rPr>
          <w:rFonts w:hint="eastAsia"/>
        </w:rPr>
        <w:t xml:space="preserve">の場合は起動しません</w:t>
      </w:r>
      <w:r>
        <w:t xml:space="preserve"> (POTR_SUCCESS </w:t>
      </w:r>
      <w:r>
        <w:rPr>
          <w:rFonts w:hint="eastAsia"/>
        </w:rPr>
        <w:t xml:space="preserve">を返します)。</w:t>
      </w:r>
    </w:p>
    <w:bookmarkStart w:id="27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ctx [in,out] セッションコンテキストへのポインタ。</w:t>
      </w:r>
    </w:p>
    <w:bookmarkEnd w:id="27"/>
    <w:bookmarkStart w:id="28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28"/>
    <w:bookmarkEnd w:id="29"/>
    <w:bookmarkStart w:id="32" w:name="potr_health_thread_stop"/>
    <w:p>
      <w:pPr>
        <w:pStyle w:val="2"/>
      </w:pPr>
      <w:r>
        <w:t xml:space="preserve">potr_health_thread_stop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potr_health_thread_stop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非</w:t>
      </w:r>
      <w:r>
        <w:t xml:space="preserve"> TCP </w:t>
      </w:r>
      <w:r>
        <w:rPr>
          <w:rFonts w:hint="eastAsia"/>
        </w:rPr>
        <w:t xml:space="preserve">ヘルスチェックスレッドを停止します。</w:t>
      </w:r>
    </w:p>
    <w:bookmarkStart w:id="30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ctx [in,out] セッションコンテキストへのポインタ。</w:t>
      </w:r>
    </w:p>
    <w:bookmarkEnd w:id="30"/>
    <w:bookmarkStart w:id="31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31"/>
    <w:bookmarkEnd w:id="32"/>
    <w:bookmarkStart w:id="35" w:name="potr_tcp_health_thread_start"/>
    <w:p>
      <w:pPr>
        <w:pStyle w:val="2"/>
      </w:pPr>
      <w:r>
        <w:t xml:space="preserve">potr_tcp_health_thread_start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potr_tcp_health_thread_start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path_idx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TCP ヘルスチェックスレッドを path </w:t>
      </w:r>
      <w:r>
        <w:rPr>
          <w:rFonts w:hint="eastAsia"/>
        </w:rPr>
        <w:t xml:space="preserve">ごとに起動します。</w:t>
      </w:r>
    </w:p>
    <w:p>
      <w:pPr>
        <w:pStyle w:val="af4"/>
      </w:pPr>
      <w:r>
        <w:t xml:space="preserve">ctx-&gt;global.health_interval_ms が 0 </w:t>
      </w:r>
      <w:r>
        <w:rPr>
          <w:rFonts w:hint="eastAsia"/>
        </w:rPr>
        <w:t xml:space="preserve">の場合は起動しません</w:t>
      </w:r>
      <w:r>
        <w:t xml:space="preserve"> (POTR_SUCCESS </w:t>
      </w:r>
      <w:r>
        <w:rPr>
          <w:rFonts w:hint="eastAsia"/>
        </w:rPr>
        <w:t xml:space="preserve">を返します)。</w:t>
      </w:r>
    </w:p>
    <w:bookmarkStart w:id="33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ctx [in,out] セッションコンテキストへのポインタ。</w:t>
      </w:r>
    </w:p>
    <w:p>
      <w:pPr>
        <w:pStyle w:val="Compact"/>
        <w:numPr>
          <w:ilvl w:val="0"/>
          <w:numId w:val="1003"/>
        </w:numPr>
      </w:pPr>
      <w:r>
        <w:t xml:space="preserve">path_idx [in] パスインデックス (0 </w:t>
      </w:r>
      <w:r>
        <w:rPr>
          <w:rFonts w:hint="eastAsia"/>
        </w:rPr>
        <w:t xml:space="preserve">～</w:t>
      </w:r>
      <w:r>
        <w:t xml:space="preserve"> n_path-1)。</w:t>
      </w:r>
    </w:p>
    <w:bookmarkEnd w:id="33"/>
    <w:bookmarkStart w:id="34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34"/>
    <w:bookmarkEnd w:id="35"/>
    <w:bookmarkStart w:id="38" w:name="potr_tcp_health_thread_stop"/>
    <w:p>
      <w:pPr>
        <w:pStyle w:val="2"/>
      </w:pPr>
      <w:r>
        <w:t xml:space="preserve">potr_tcp_health_thread_stop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potr_tcp_health_thread_stop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path_idx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TCP </w:t>
      </w:r>
      <w:r>
        <w:rPr>
          <w:rFonts w:hint="eastAsia"/>
        </w:rPr>
        <w:t xml:space="preserve">ヘルスチェックスレッドを停止します。</w:t>
      </w:r>
    </w:p>
    <w:bookmarkStart w:id="36" w:name="引数-3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ctx [in,out] セッションコンテキストへのポインタ。</w:t>
      </w:r>
    </w:p>
    <w:p>
      <w:pPr>
        <w:pStyle w:val="Compact"/>
        <w:numPr>
          <w:ilvl w:val="0"/>
          <w:numId w:val="1004"/>
        </w:numPr>
      </w:pPr>
      <w:r>
        <w:t xml:space="preserve">path_idx [in] パスインデックス (0 </w:t>
      </w:r>
      <w:r>
        <w:rPr>
          <w:rFonts w:hint="eastAsia"/>
        </w:rPr>
        <w:t xml:space="preserve">～</w:t>
      </w:r>
      <w:r>
        <w:t xml:space="preserve"> n_path-1)。</w:t>
      </w:r>
    </w:p>
    <w:bookmarkEnd w:id="36"/>
    <w:bookmarkStart w:id="37" w:name="戻り値-3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37"/>
    <w:bookmarkEnd w:id="38"/>
    <w:bookmarkEnd w:id="39"/>
    <w:bookmarkStart w:id="41" w:name="変数"/>
    <w:p>
      <w:pPr>
        <w:pStyle w:val="10"/>
      </w:pPr>
      <w:r>
        <w:rPr>
          <w:rFonts w:hint="eastAsia"/>
        </w:rPr>
        <w:t xml:space="preserve">変数</w:t>
      </w:r>
    </w:p>
    <w:bookmarkStart w:id="40" w:name="s_health_args"/>
    <w:p>
      <w:pPr>
        <w:pStyle w:val="2"/>
      </w:pPr>
      <w:r>
        <w:t xml:space="preserve">s_health_args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HealthArg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s_health_args</w:t>
      </w:r>
      <w:r>
        <w:rPr>
          <w:rStyle w:val="OperatorTok"/>
        </w:rPr>
        <w:t xml:space="preserve">;</w:t>
      </w:r>
    </w:p>
    <w:p>
      <w:r>
        <w:br w:type="page"/>
      </w:r>
    </w:p>
    <w:bookmarkEnd w:id="40"/>
    <w:bookmarkEnd w:id="41"/>
    <w:bookmarkStart w:id="44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42" w:name="potr_mutex_lock_local"/>
    <w:p>
      <w:pPr>
        <w:pStyle w:val="2"/>
      </w:pPr>
      <w:r>
        <w:t xml:space="preserve">POTR_MUTEX_LOCK_LOCAL</w:t>
      </w:r>
    </w:p>
    <w:p>
      <w:pPr>
        <w:pStyle w:val="SourceCode"/>
      </w:pPr>
      <w:r>
        <w:rPr>
          <w:rStyle w:val="PreprocessorTok"/>
        </w:rPr>
        <w:t xml:space="preserve">#define POTR_MUTEX_LOCK_LOCAL </w:t>
      </w:r>
      <w:r>
        <w:rPr>
          <w:rStyle w:val="OperatorTok"/>
        </w:rPr>
        <w:t xml:space="preserve">(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m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pthread_mutex_lock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</w:t>
      </w:r>
      <w:r>
        <w:rPr>
          <w:rStyle w:val="OperatorTok"/>
        </w:rPr>
        <w:t xml:space="preserve">)</w:t>
      </w:r>
    </w:p>
    <w:bookmarkEnd w:id="42"/>
    <w:bookmarkStart w:id="43" w:name="potr_mutex_unlock_local"/>
    <w:p>
      <w:pPr>
        <w:pStyle w:val="2"/>
      </w:pPr>
      <w:r>
        <w:t xml:space="preserve">POTR_MUTEX_UNLOCK_LOCAL</w:t>
      </w:r>
    </w:p>
    <w:p>
      <w:pPr>
        <w:pStyle w:val="SourceCode"/>
      </w:pPr>
      <w:r>
        <w:rPr>
          <w:rStyle w:val="PreprocessorTok"/>
        </w:rPr>
        <w:t xml:space="preserve">#define POTR_MUTEX_UNLOCK_LOCAL </w:t>
      </w:r>
      <w:r>
        <w:rPr>
          <w:rStyle w:val="OperatorTok"/>
        </w:rPr>
        <w:t xml:space="preserve">(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m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pthread_mutex_unlock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</w:t>
      </w:r>
      <w:r>
        <w:rPr>
          <w:rStyle w:val="OperatorTok"/>
        </w:rPr>
        <w:t xml:space="preserve">)</w:t>
      </w:r>
    </w:p>
    <w:p>
      <w:r>
        <w:br w:type="page"/>
      </w:r>
    </w:p>
    <w:bookmarkEnd w:id="43"/>
    <w:bookmarkEnd w:id="44"/>
    <w:bookmarkStart w:id="50" w:name="クラス構造体"/>
    <w:p>
      <w:pPr>
        <w:pStyle w:val="10"/>
      </w:pPr>
      <w:r>
        <w:rPr>
          <w:rFonts w:hint="eastAsia"/>
        </w:rPr>
        <w:t xml:space="preserve">クラス/構造体</w:t>
      </w:r>
    </w:p>
    <w:bookmarkStart w:id="49" w:name="healtharg"/>
    <w:p>
      <w:pPr>
        <w:pStyle w:val="2"/>
      </w:pPr>
      <w:r>
        <w:t xml:space="preserve">HealthArg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HealthArg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path_idx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_pad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bookmarkStart w:id="48" w:name="属性"/>
    <w:p>
      <w:pPr>
        <w:pStyle w:val="3"/>
      </w:pPr>
      <w:r>
        <w:rPr>
          <w:rFonts w:hint="eastAsia"/>
        </w:rPr>
        <w:t xml:space="preserve">属性</w:t>
      </w:r>
    </w:p>
    <w:bookmarkStart w:id="45" w:name="ctx"/>
    <w:p>
      <w:pPr>
        <w:pStyle w:val="4"/>
      </w:pPr>
      <w:r>
        <w:t xml:space="preserve">ctx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;</w:t>
      </w:r>
    </w:p>
    <w:bookmarkEnd w:id="45"/>
    <w:bookmarkStart w:id="46" w:name="path_idx"/>
    <w:p>
      <w:pPr>
        <w:pStyle w:val="4"/>
      </w:pPr>
      <w:r>
        <w:t xml:space="preserve">path_idx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path_idx</w:t>
      </w:r>
      <w:r>
        <w:rPr>
          <w:rStyle w:val="OperatorTok"/>
        </w:rPr>
        <w:t xml:space="preserve">;</w:t>
      </w:r>
    </w:p>
    <w:bookmarkEnd w:id="46"/>
    <w:bookmarkStart w:id="47" w:name="pad"/>
    <w:p>
      <w:pPr>
        <w:pStyle w:val="4"/>
      </w:pPr>
      <w:r>
        <w:t xml:space="preserve">_pad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_pad</w:t>
      </w:r>
      <w:r>
        <w:rPr>
          <w:rStyle w:val="OperatorTok"/>
        </w:rPr>
        <w:t xml:space="preserve">;</w:t>
      </w:r>
    </w:p>
    <w:bookmarkEnd w:id="47"/>
    <w:bookmarkEnd w:id="48"/>
    <w:bookmarkEnd w:id="49"/>
    <w:bookmarkEnd w:id="5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porter/libsrc/porter/thread/potrHealthThread.c</dc:title>
  <dc:creator>doxygen and doxybook2</dc:creator>
  <cp:keywords/>
  <dcterms:created xsi:type="dcterms:W3CDTF">2026-04-02T12:31:41Z</dcterms:created>
  <dcterms:modified xsi:type="dcterms:W3CDTF">2026-04-02T12:31:41Z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ヘルスチェックスレッドモジュール。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