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porter/src/tech-sample/tcpServer/tcpServer_common.c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8bd228eede44b0f33aa57642a15d62b5fc6cd8d"/>
    <w:p>
      <w:pPr>
        <w:pStyle w:val="2"/>
      </w:pPr>
      <w:r>
        <w:t xml:space="preserve">porter/src/tech-sample/tcpServer/tcpServer_common.c</w:t>
      </w:r>
    </w:p>
    <w:p>
      <w:pPr>
        <w:pStyle w:val="FirstParagraph"/>
      </w:pPr>
      <w:r>
        <w:t xml:space="preserve">TCP サーバーサンプル </w:t>
      </w:r>
      <w:r>
        <w:rPr>
          <w:rFonts w:hint="eastAsia"/>
        </w:rPr>
        <w:t xml:space="preserve">共通変数定義。</w:t>
      </w:r>
    </w:p>
    <w:p>
      <w:pPr>
        <w:pStyle w:val="Compact"/>
        <w:numPr>
          <w:ilvl w:val="0"/>
          <w:numId w:val="1001"/>
        </w:numPr>
      </w:pPr>
      <w:r>
        <w:t xml:space="preserve">g_session_fn : </w:t>
      </w:r>
      <w:r>
        <w:rPr>
          <w:rFonts w:hint="eastAsia"/>
        </w:rPr>
        <w:t xml:space="preserve">登録済みセッション処理関数の実体。platform_init()</w:t>
      </w:r>
      <w:r>
        <w:t xml:space="preserve"> </w:t>
      </w:r>
      <w:r>
        <w:rPr>
          <w:rFonts w:hint="eastAsia"/>
        </w:rPr>
        <w:t xml:space="preserve">で設定されます。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2026/03/17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1838325" cy="2343150"/>
            <wp:effectExtent b="0" l="0" r="0" t="0"/>
            <wp:docPr descr="tcpServer_common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5f5b31ebbc3c87dfd5a4b9f25d1a0d0ca750945a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tcpServer_common.c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29" w:name="変数"/>
    <w:p>
      <w:pPr>
        <w:pStyle w:val="10"/>
      </w:pPr>
      <w:r>
        <w:rPr>
          <w:rFonts w:hint="eastAsia"/>
        </w:rPr>
        <w:t xml:space="preserve">変数</w:t>
      </w:r>
    </w:p>
    <w:bookmarkStart w:id="28" w:name="g_session_fn"/>
    <w:p>
      <w:pPr>
        <w:pStyle w:val="2"/>
      </w:pPr>
      <w:r>
        <w:t xml:space="preserve">g_session_fn</w:t>
      </w:r>
    </w:p>
    <w:p>
      <w:pPr>
        <w:pStyle w:val="SourceCode"/>
      </w:pPr>
      <w:r>
        <w:rPr>
          <w:rStyle w:val="NormalTok"/>
        </w:rPr>
        <w:t xml:space="preserve">ClientSessionFn </w:t>
      </w:r>
      <w:r>
        <w:rPr>
          <w:rStyle w:val="VariableTok"/>
        </w:rPr>
        <w:t xml:space="preserve">g_session_fn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登録済みセッション処理関数の実体。platform_init()</w:t>
      </w:r>
      <w:r>
        <w:t xml:space="preserve"> </w:t>
      </w:r>
      <w:r>
        <w:rPr>
          <w:rFonts w:hint="eastAsia"/>
        </w:rPr>
        <w:t xml:space="preserve">で設定されます。</w:t>
      </w:r>
    </w:p>
    <w:p>
      <w:pPr>
        <w:pStyle w:val="af4"/>
      </w:pPr>
      <w:r>
        <w:rPr>
          <w:rFonts w:hint="eastAsia"/>
        </w:rPr>
        <w:t xml:space="preserve">登録済みセッション処理関数。</w:t>
      </w:r>
    </w:p>
    <w:bookmarkEnd w:id="28"/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porter/src/tech-sample/tcpServer/tcpServer_common.c</dc:title>
  <dc:creator>doxygen and doxybook2</dc:creator>
  <cp:keywords/>
  <dcterms:created xsi:type="dcterms:W3CDTF">2026-04-02T12:36:38Z</dcterms:created>
  <dcterms:modified xsi:type="dcterms:W3CDTF">2026-04-02T12:36:38Z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TCP サーバーサンプル 共通変数定義。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