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4.png" ContentType="image/png"/>
  <Override PartName="/word/media/rId32.png" ContentType="image/png"/>
  <Override PartName="/word/media/rId46.png" ContentType="image/png"/>
  <Override PartName="/word/media/rId53.png" ContentType="image/png"/>
  <Override PartName="/word/media/rId43.svg" ContentType="image/svg+xml"/>
  <Override PartName="/word/media/rId29.svg" ContentType="image/svg+xml"/>
  <Override PartName="/word/media/rId21.svg" ContentType="image/svg+xml"/>
  <Override PartName="/word/media/rId5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8" w:name="ファイル"/>
    <w:p>
      <w:pPr>
        <w:pStyle w:val="10"/>
      </w:pPr>
      <w:r>
        <w:t xml:space="preserve">ファイル</w:t>
      </w:r>
    </w:p>
    <w:bookmarkStart w:id="27" w:name="porterlibsrcporterinfrapotrlog.c"/>
    <w:p>
      <w:pPr>
        <w:pStyle w:val="2"/>
      </w:pPr>
      <w:r>
        <w:t xml:space="preserve">porter/libsrc/porter/infra/potrLog.c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ロガー実装。</w:t>
      </w:r>
    </w:p>
    <w:p>
      <w:pPr>
        <w:pStyle w:val="af4"/>
      </w:pPr>
      <w:r>
        <w:t xml:space="preserve">trace-util のプロキシモジュールです。</w:t>
      </w:r>
      <w:r>
        <w:br/>
      </w:r>
      <w:r>
        <w:t xml:space="preserve">OS </w:t>
      </w:r>
      <w:r>
        <w:rPr>
          <w:rFonts w:hint="eastAsia"/>
        </w:rPr>
        <w:t xml:space="preserve">レベルのトレース出力</w:t>
      </w:r>
      <w:r>
        <w:t xml:space="preserve"> (Linux: syslog、Windows: ETW)、 ファイルトレース、stderr </w:t>
      </w:r>
      <w:r>
        <w:rPr>
          <w:rFonts w:hint="eastAsia"/>
        </w:rPr>
        <w:t xml:space="preserve">出力のすべてを</w:t>
      </w:r>
      <w:r>
        <w:t xml:space="preserve"> trace-util </w:t>
      </w:r>
      <w:r>
        <w:rPr>
          <w:rFonts w:hint="eastAsia"/>
        </w:rPr>
        <w:t xml:space="preserve">に委任します。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0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本モジュールはスレッドセーフです。</w:t>
      </w:r>
      <w:r>
        <w:br/>
      </w:r>
      <w:r>
        <w:rPr>
          <w:rFonts w:hint="eastAsia"/>
        </w:rPr>
        <w:t xml:space="preserve">すべての出力制御は</w:t>
      </w:r>
      <w:r>
        <w:t xml:space="preserve"> trace-util </w:t>
      </w:r>
      <w:r>
        <w:rPr>
          <w:rFonts w:hint="eastAsia"/>
        </w:rPr>
        <w:t xml:space="preserve">が内部で排他制御を行います。</w:t>
      </w:r>
    </w:p>
    <w:bookmarkEnd w:id="20"/>
    <w:bookmarkStart w:id="25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704495"/>
            <wp:effectExtent b="0" l="0" r="0" t="0"/>
            <wp:docPr descr="potrLog.c のインクルード元" title="" id="22" name="Picture"/>
            <a:graphic>
              <a:graphicData uri="http://schemas.openxmlformats.org/drawingml/2006/picture">
                <pic:pic>
                  <pic:nvPicPr>
                    <pic:cNvPr descr="puml_74db57104da9acc9a2d641645285e85e75091319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0449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potrLog.c </w:t>
      </w:r>
      <w:r>
        <w:rPr>
          <w:rFonts w:hint="eastAsia"/>
        </w:rPr>
        <w:t xml:space="preserve">のインクルード元</w:t>
      </w:r>
    </w:p>
    <w:bookmarkEnd w:id="25"/>
    <w:bookmarkStart w:id="26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6"/>
    <w:bookmarkEnd w:id="27"/>
    <w:bookmarkEnd w:id="28"/>
    <w:bookmarkStart w:id="56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log_basename"/>
    <w:p>
      <w:pPr>
        <w:pStyle w:val="2"/>
      </w:pPr>
      <w:r>
        <w:t xml:space="preserve">log_basename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log_basename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パスの末尾ファイル名部分を返す。</w:t>
      </w:r>
    </w:p>
    <w:p>
      <w:pPr>
        <w:pStyle w:val="af4"/>
      </w:pPr>
      <w:r>
        <w:t xml:space="preserve">‘/’</w:t>
      </w:r>
      <w:r>
        <w:t xml:space="preserve"> </w:t>
      </w:r>
      <w:r>
        <w:t xml:space="preserve">または ’' </w:t>
      </w:r>
      <w:r>
        <w:rPr>
          <w:rFonts w:hint="eastAsia"/>
        </w:rPr>
        <w:t xml:space="preserve">の最後の出現以降の文字列を返します。</w:t>
      </w:r>
      <w:r>
        <w:br/>
      </w:r>
      <w:r>
        <w:rPr>
          <w:rFonts w:hint="eastAsia"/>
        </w:rPr>
        <w:t xml:space="preserve">区切り文字が存在しない場合は</w:t>
      </w:r>
      <w:r>
        <w:t xml:space="preserve"> path </w:t>
      </w:r>
      <w:r>
        <w:rPr>
          <w:rFonts w:hint="eastAsia"/>
        </w:rPr>
        <w:t xml:space="preserve">をそのまま返します。</w:t>
      </w:r>
    </w:p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238250" cy="1581150"/>
            <wp:effectExtent b="0" l="0" r="0" t="0"/>
            <wp:docPr descr="log_basename の呼び出し元" title="" id="30" name="Picture"/>
            <a:graphic>
              <a:graphicData uri="http://schemas.openxmlformats.org/drawingml/2006/picture">
                <pic:pic>
                  <pic:nvPicPr>
                    <pic:cNvPr descr="puml_4951b4b8855aa21ea8f2fa4d4440b8162e591982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log_basename </w:t>
      </w:r>
      <w:r>
        <w:rPr>
          <w:rFonts w:hint="eastAsia"/>
        </w:rPr>
        <w:t xml:space="preserve">の呼び出し元</w:t>
      </w:r>
    </w:p>
    <w:bookmarkEnd w:id="33"/>
    <w:bookmarkEnd w:id="34"/>
    <w:bookmarkStart w:id="48" w:name="potrlogconfig"/>
    <w:p>
      <w:pPr>
        <w:pStyle w:val="2"/>
      </w:pPr>
      <w:r>
        <w:t xml:space="preserve">potrLogConfig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potrLogConfig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console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ロガーを設定します。</w:t>
      </w:r>
    </w:p>
    <w:p>
      <w:pPr>
        <w:pStyle w:val="af4"/>
      </w:pPr>
      <w:r>
        <w:rPr>
          <w:rFonts w:hint="eastAsia"/>
        </w:rPr>
        <w:t xml:space="preserve">本関数は</w:t>
      </w:r>
      <w:r>
        <w:t xml:space="preserve"> potrOpenService() </w:t>
      </w:r>
      <w:r>
        <w:rPr>
          <w:rFonts w:hint="eastAsia"/>
        </w:rPr>
        <w:t xml:space="preserve">の前に呼び出してください。</w:t>
      </w:r>
      <w:r>
        <w:br/>
      </w:r>
      <w:r>
        <w:rPr>
          <w:rFonts w:hint="eastAsia"/>
        </w:rPr>
        <w:t xml:space="preserve">複数回呼び出した場合は最後の設定が有効になります。</w:t>
      </w:r>
    </w:p>
    <w:bookmarkStart w:id="3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</w:t>
      </w:r>
      <w:r>
        <w:rPr>
          <w:rFonts w:hint="eastAsia"/>
        </w:rPr>
        <w:t xml:space="preserve">出力する最低ログレベル。POTR_TRACE_NONE</w:t>
      </w:r>
      <w:r>
        <w:t xml:space="preserve"> </w:t>
      </w:r>
      <w:r>
        <w:rPr>
          <w:rFonts w:hint="eastAsia"/>
        </w:rPr>
        <w:t xml:space="preserve">でログ無効</w:t>
      </w:r>
      <w:r>
        <w:t xml:space="preserve"> (デフォルト)。</w:t>
      </w:r>
    </w:p>
    <w:p>
      <w:pPr>
        <w:pStyle w:val="Compact"/>
        <w:numPr>
          <w:ilvl w:val="0"/>
          <w:numId w:val="1001"/>
        </w:numPr>
      </w:pPr>
      <w:r>
        <w:t xml:space="preserve">log_file [in] ログファイルのパス。NULL </w:t>
      </w:r>
      <w:r>
        <w:rPr>
          <w:rFonts w:hint="eastAsia"/>
        </w:rPr>
        <w:t xml:space="preserve">または空文字列を指定するとファイル出力なし。</w:t>
      </w:r>
    </w:p>
    <w:p>
      <w:pPr>
        <w:pStyle w:val="Compact"/>
        <w:numPr>
          <w:ilvl w:val="0"/>
          <w:numId w:val="1001"/>
        </w:numPr>
      </w:pPr>
      <w:r>
        <w:t xml:space="preserve">console [in] 0 </w:t>
      </w:r>
      <w:r>
        <w:rPr>
          <w:rFonts w:hint="eastAsia"/>
        </w:rPr>
        <w:t xml:space="preserve">以外を指定すると標準エラー出力</w:t>
      </w:r>
      <w:r>
        <w:t xml:space="preserve"> (stderr) </w:t>
      </w:r>
      <w:r>
        <w:rPr>
          <w:rFonts w:hint="eastAsia"/>
        </w:rPr>
        <w:t xml:space="preserve">にも出力します。</w:t>
      </w:r>
    </w:p>
    <w:bookmarkEnd w:id="35"/>
    <w:bookmarkStart w:id="3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POTR_SUCCESS、log_file </w:t>
      </w:r>
      <w:r>
        <w:rPr>
          <w:rFonts w:hint="eastAsia"/>
        </w:rPr>
        <w:t xml:space="preserve">が開けない場合は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6"/>
    <w:bookmarkStart w:id="37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log_file </w:t>
      </w:r>
      <w:r>
        <w:rPr>
          <w:rFonts w:hint="eastAsia"/>
        </w:rPr>
        <w:t xml:space="preserve">に指定したパスが書き込み不可の場合は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7"/>
    <w:bookmarkStart w:id="38" w:name="出力先"/>
    <w:p>
      <w:pPr>
        <w:pStyle w:val="3"/>
      </w:pPr>
      <w:r>
        <w:rPr>
          <w:rFonts w:hint="eastAsia"/>
        </w:rPr>
        <w:t xml:space="preserve">出力先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End w:id="38"/>
    <w:bookmarkStart w:id="39" w:name="ログフォーマット"/>
    <w:p>
      <w:pPr>
        <w:pStyle w:val="3"/>
      </w:pPr>
      <w:r>
        <w:t xml:space="preserve">ログフォーマット</w:t>
      </w:r>
    </w:p>
    <w:p>
      <w:pPr>
        <w:pStyle w:val="FirstParagraph"/>
      </w:pPr>
      <w:r>
        <w:t xml:space="preserve">OS トレース (syslog / ETW) </w:t>
      </w:r>
      <w:r>
        <w:rPr>
          <w:rFonts w:hint="eastAsia"/>
        </w:rPr>
        <w:t xml:space="preserve">およびファイルへの出力フォーマット: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p>
      <w:pPr>
        <w:pStyle w:val="FirstParagraph"/>
      </w:pPr>
      <w:r>
        <w:t xml:space="preserve">stderr </w:t>
      </w:r>
      <w:r>
        <w:rPr>
          <w:rFonts w:hint="eastAsia"/>
        </w:rPr>
        <w:t xml:space="preserve">への出力フォーマット</w:t>
      </w:r>
      <w:r>
        <w:t xml:space="preserve"> (タイムスタンプは UTC、L </w:t>
      </w:r>
      <w:r>
        <w:rPr>
          <w:rFonts w:hint="eastAsia"/>
        </w:rPr>
        <w:t xml:space="preserve">はレベル文字):</w:t>
      </w:r>
    </w:p>
    <w:p>
      <w:pPr>
        <w:pStyle w:val="SourceCode"/>
      </w:pPr>
      <w:r>
        <w:rPr>
          <w:rStyle w:val="NormalTok"/>
        </w:rPr>
        <w:t xml:space="preserve">YYYY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DD HH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SS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mmm L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bookmarkEnd w:id="39"/>
    <w:bookmarkStart w:id="40" w:name="ログレベル一覧"/>
    <w:p>
      <w:pPr>
        <w:pStyle w:val="3"/>
      </w:pPr>
      <w:r>
        <w:rPr>
          <w:rFonts w:hint="eastAsia"/>
        </w:rPr>
        <w:t xml:space="preserve">ログレベル一覧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出力内容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致命的エラー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操作失敗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NACK・REJECT・回復可能な異常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サービス開始・終了・接続状態変化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ソケット操作・設定値・パケット送受信・スレッド動作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ログ無効</w:t>
            </w:r>
            <w:r>
              <w:t xml:space="preserve"> (デフォルト)</w:t>
            </w:r>
          </w:p>
        </w:tc>
      </w:tr>
    </w:tbl>
    <w:bookmarkEnd w:id="40"/>
    <w:bookmarkStart w:id="4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CommentTok"/>
        </w:rPr>
        <w:t xml:space="preserve">// INFO 以上をファイルと stderr 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"/var/log/porter.log"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VERBOSE 以上をファイルのみに出力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"/tmp/porter.log"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ログを無効化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POTR_TRACE_NONE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bookmarkEnd w:id="41"/>
    <w:bookmarkStart w:id="42" w:name="スレッド-セーフティ-1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出力制御は</w:t>
      </w:r>
      <w:r>
        <w:t xml:space="preserve"> trace-util </w:t>
      </w:r>
      <w:r>
        <w:rPr>
          <w:rFonts w:hint="eastAsia"/>
        </w:rPr>
        <w:t xml:space="preserve">が内部で排他制御を行うため、ログを出力中のスレッドが存在する場合でも</w:t>
      </w:r>
      <w:r>
        <w:t xml:space="preserve"> </w:t>
      </w:r>
      <w:r>
        <w:rPr>
          <w:rFonts w:hint="eastAsia"/>
        </w:rPr>
        <w:t xml:space="preserve">安全に設定を変更できます。</w:t>
      </w:r>
    </w:p>
    <w:bookmarkEnd w:id="42"/>
    <w:bookmarkStart w:id="47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228725" cy="1581150"/>
            <wp:effectExtent b="0" l="0" r="0" t="0"/>
            <wp:docPr descr="potrLogConfig の呼び出し元" title="" id="44" name="Picture"/>
            <a:graphic>
              <a:graphicData uri="http://schemas.openxmlformats.org/drawingml/2006/picture">
                <pic:pic>
                  <pic:nvPicPr>
                    <pic:cNvPr descr="puml_12d342fe72ebf8a582e289d5eabac0a5b8f50058.sv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potrLogConfig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7"/>
    <w:bookmarkEnd w:id="48"/>
    <w:bookmarkStart w:id="55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49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2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2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2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2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bookmarkEnd w:id="49"/>
    <w:bookmarkStart w:id="54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potr_log_write の呼び出し先" title="" id="51" name="Picture"/>
            <a:graphic>
              <a:graphicData uri="http://schemas.openxmlformats.org/drawingml/2006/picture">
                <pic:pic>
                  <pic:nvPicPr>
                    <pic:cNvPr descr="puml_9bcaa9842952214703a5c96eede9c77a2c2ceb39.svg" id="52" name="Picture"/>
                    <pic:cNvPicPr>
                      <a:picLocks noChangeArrowheads="1" noChangeAspect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potr_log_write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4"/>
    <w:bookmarkEnd w:id="55"/>
    <w:bookmarkEnd w:id="56"/>
    <w:bookmarkStart w:id="58" w:name="変数"/>
    <w:p>
      <w:pPr>
        <w:pStyle w:val="10"/>
      </w:pPr>
      <w:r>
        <w:rPr>
          <w:rFonts w:hint="eastAsia"/>
        </w:rPr>
        <w:t xml:space="preserve">変数</w:t>
      </w:r>
    </w:p>
    <w:bookmarkStart w:id="57" w:name="s_trace"/>
    <w:p>
      <w:pPr>
        <w:pStyle w:val="2"/>
      </w:pPr>
      <w:r>
        <w:t xml:space="preserve">s_trace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VariableTok"/>
        </w:rPr>
        <w:t xml:space="preserve">s_trace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トレースプロバイダハンドル。trace_init() </w:t>
      </w:r>
      <w:r>
        <w:rPr>
          <w:rFonts w:hint="eastAsia"/>
        </w:rPr>
        <w:t xml:space="preserve">で一度だけ初期化する。</w:t>
      </w:r>
    </w:p>
    <w:bookmarkEnd w:id="57"/>
    <w:bookmarkEnd w:id="5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4" Target="media/rId24.png" /><Relationship Type="http://schemas.openxmlformats.org/officeDocument/2006/relationships/image" Id="rId32" Target="media/rId32.png" /><Relationship Type="http://schemas.openxmlformats.org/officeDocument/2006/relationships/image" Id="rId46" Target="media/rId46.png" /><Relationship Type="http://schemas.openxmlformats.org/officeDocument/2006/relationships/image" Id="rId53" Target="media/rId53.png" /><Relationship Type="http://schemas.openxmlformats.org/officeDocument/2006/relationships/image" Id="rId43" Target="media/rId43.svg" /><Relationship Type="http://schemas.openxmlformats.org/officeDocument/2006/relationships/image" Id="rId29" Target="media/rId29.svg" /><Relationship Type="http://schemas.openxmlformats.org/officeDocument/2006/relationships/image" Id="rId21" Target="media/rId21.svg" /><Relationship Type="http://schemas.openxmlformats.org/officeDocument/2006/relationships/image" Id="rId50" Target="media/rId5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porter/libsrc/porter/infra/potrLog.c</dc:title>
  <dc:creator>doxygen and doxybook2</dc:creator>
  <cp:keywords/>
  <dcterms:created xsi:type="dcterms:W3CDTF">2026-04-02T12:32:41Z</dcterms:created>
  <dcterms:modified xsi:type="dcterms:W3CDTF">2026-04-02T12:32:41Z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ロガー実装。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