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porter/libsrc/porter/thread/potrHealthThread.h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X1c734908386cc4c9aab370c4839e79433749919"/>
    <w:p>
      <w:pPr>
        <w:pStyle w:val="2"/>
      </w:pPr>
      <w:r>
        <w:t xml:space="preserve">porter/libsrc/porter/thread/potrHealthThread.h</w:t>
      </w:r>
    </w:p>
    <w:p>
      <w:pPr>
        <w:pStyle w:val="FirstParagraph"/>
      </w:pPr>
      <w:r>
        <w:rPr>
          <w:rFonts w:hint="eastAsia"/>
        </w:rPr>
        <w:t xml:space="preserve">ヘルスチェックスレッド内部ヘッダー。</w:t>
      </w:r>
    </w:p>
    <w:p>
      <w:pPr>
        <w:pStyle w:val="af4"/>
      </w:pPr>
      <w:r>
        <w:rPr>
          <w:rFonts w:hint="eastAsia"/>
        </w:rPr>
        <w:t xml:space="preserve">送信者が定周期で</w:t>
      </w:r>
      <w:r>
        <w:t xml:space="preserve"> PING </w:t>
      </w:r>
      <w:r>
        <w:rPr>
          <w:rFonts w:hint="eastAsia"/>
        </w:rPr>
        <w:t xml:space="preserve">パケットを送信するスレッドの起動・停止</w:t>
      </w:r>
      <w:r>
        <w:t xml:space="preserve"> API。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2026/03/08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6108700" cy="3488430"/>
            <wp:effectExtent b="0" l="0" r="0" t="0"/>
            <wp:docPr descr="potrHealthThread.h のインクルード元" title="" id="21" name="Picture"/>
            <a:graphic>
              <a:graphicData uri="http://schemas.openxmlformats.org/drawingml/2006/picture">
                <pic:pic>
                  <pic:nvPicPr>
                    <pic:cNvPr descr="puml_d3b1a2287958b10f8ebe5956b075c8d957afb44d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348843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potrHealthThread.h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40" w:name="関数"/>
    <w:p>
      <w:pPr>
        <w:pStyle w:val="10"/>
      </w:pPr>
      <w:r>
        <w:rPr>
          <w:rFonts w:hint="eastAsia"/>
        </w:rPr>
        <w:t xml:space="preserve">関数</w:t>
      </w:r>
    </w:p>
    <w:bookmarkStart w:id="30" w:name="potr_health_thread_start"/>
    <w:p>
      <w:pPr>
        <w:pStyle w:val="2"/>
      </w:pPr>
      <w:r>
        <w:t xml:space="preserve">potr_health_thread_start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potr_health_thread_start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非</w:t>
      </w:r>
      <w:r>
        <w:t xml:space="preserve"> TCP </w:t>
      </w:r>
      <w:r>
        <w:rPr>
          <w:rFonts w:hint="eastAsia"/>
        </w:rPr>
        <w:t xml:space="preserve">ヘルスチェックスレッドを起動します。</w:t>
      </w:r>
    </w:p>
    <w:p>
      <w:pPr>
        <w:pStyle w:val="af4"/>
      </w:pPr>
      <w:r>
        <w:t xml:space="preserve">ctx-&gt;global.health_interval_ms が 0 </w:t>
      </w:r>
      <w:r>
        <w:rPr>
          <w:rFonts w:hint="eastAsia"/>
        </w:rPr>
        <w:t xml:space="preserve">の場合は起動しません</w:t>
      </w:r>
      <w:r>
        <w:t xml:space="preserve"> (POTR_SUCCESS </w:t>
      </w:r>
      <w:r>
        <w:rPr>
          <w:rFonts w:hint="eastAsia"/>
        </w:rPr>
        <w:t xml:space="preserve">を返します)。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ctx [in,out] セッションコンテキストへのポインタ。</w:t>
      </w:r>
    </w:p>
    <w:bookmarkEnd w:id="28"/>
    <w:bookmarkStart w:id="29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29"/>
    <w:bookmarkEnd w:id="30"/>
    <w:bookmarkStart w:id="33" w:name="potr_health_thread_stop"/>
    <w:p>
      <w:pPr>
        <w:pStyle w:val="2"/>
      </w:pPr>
      <w:r>
        <w:t xml:space="preserve">potr_health_thread_stop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potr_health_thread_stop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非</w:t>
      </w:r>
      <w:r>
        <w:t xml:space="preserve"> TCP </w:t>
      </w:r>
      <w:r>
        <w:rPr>
          <w:rFonts w:hint="eastAsia"/>
        </w:rPr>
        <w:t xml:space="preserve">ヘルスチェックスレッドを停止します。</w:t>
      </w:r>
    </w:p>
    <w:bookmarkStart w:id="31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ctx [in,out] セッションコンテキストへのポインタ。</w:t>
      </w:r>
    </w:p>
    <w:bookmarkEnd w:id="31"/>
    <w:bookmarkStart w:id="32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32"/>
    <w:bookmarkEnd w:id="33"/>
    <w:bookmarkStart w:id="36" w:name="potr_tcp_health_thread_start"/>
    <w:p>
      <w:pPr>
        <w:pStyle w:val="2"/>
      </w:pPr>
      <w:r>
        <w:t xml:space="preserve">potr_tcp_health_thread_start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potr_tcp_health_thread_start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TCP ヘルスチェックスレッドを path </w:t>
      </w:r>
      <w:r>
        <w:rPr>
          <w:rFonts w:hint="eastAsia"/>
        </w:rPr>
        <w:t xml:space="preserve">ごとに起動します。</w:t>
      </w:r>
    </w:p>
    <w:p>
      <w:pPr>
        <w:pStyle w:val="af4"/>
      </w:pPr>
      <w:r>
        <w:t xml:space="preserve">ctx-&gt;global.health_interval_ms が 0 </w:t>
      </w:r>
      <w:r>
        <w:rPr>
          <w:rFonts w:hint="eastAsia"/>
        </w:rPr>
        <w:t xml:space="preserve">の場合は起動しません</w:t>
      </w:r>
      <w:r>
        <w:t xml:space="preserve"> (POTR_SUCCESS </w:t>
      </w:r>
      <w:r>
        <w:rPr>
          <w:rFonts w:hint="eastAsia"/>
        </w:rPr>
        <w:t xml:space="preserve">を返します)。</w:t>
      </w:r>
    </w:p>
    <w:bookmarkStart w:id="34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ctx [in,out] セッションコンテキストへのポインタ。</w:t>
      </w:r>
    </w:p>
    <w:p>
      <w:pPr>
        <w:pStyle w:val="Compact"/>
        <w:numPr>
          <w:ilvl w:val="0"/>
          <w:numId w:val="1003"/>
        </w:numPr>
      </w:pPr>
      <w:r>
        <w:t xml:space="preserve">path_idx [in] パスインデックス (0 </w:t>
      </w:r>
      <w:r>
        <w:rPr>
          <w:rFonts w:hint="eastAsia"/>
        </w:rPr>
        <w:t xml:space="preserve">～</w:t>
      </w:r>
      <w:r>
        <w:t xml:space="preserve"> n_path-1)。</w:t>
      </w:r>
    </w:p>
    <w:bookmarkEnd w:id="34"/>
    <w:bookmarkStart w:id="35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35"/>
    <w:bookmarkEnd w:id="36"/>
    <w:bookmarkStart w:id="39" w:name="potr_tcp_health_thread_stop"/>
    <w:p>
      <w:pPr>
        <w:pStyle w:val="2"/>
      </w:pPr>
      <w:r>
        <w:t xml:space="preserve">potr_tcp_health_thread_stop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potr_tcp_health_thread_stop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ヘルスチェックスレッドを停止します。</w:t>
      </w:r>
    </w:p>
    <w:bookmarkStart w:id="37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ctx [in,out] セッションコンテキストへのポインタ。</w:t>
      </w:r>
    </w:p>
    <w:p>
      <w:pPr>
        <w:pStyle w:val="Compact"/>
        <w:numPr>
          <w:ilvl w:val="0"/>
          <w:numId w:val="1004"/>
        </w:numPr>
      </w:pPr>
      <w:r>
        <w:t xml:space="preserve">path_idx [in] パスインデックス (0 </w:t>
      </w:r>
      <w:r>
        <w:rPr>
          <w:rFonts w:hint="eastAsia"/>
        </w:rPr>
        <w:t xml:space="preserve">～</w:t>
      </w:r>
      <w:r>
        <w:t xml:space="preserve"> n_path-1)。</w:t>
      </w:r>
    </w:p>
    <w:bookmarkEnd w:id="37"/>
    <w:bookmarkStart w:id="38" w:name="戻り値-3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38"/>
    <w:bookmarkEnd w:id="39"/>
    <w:bookmarkEnd w:id="4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porter/libsrc/porter/thread/potrHealthThread.h</dc:title>
  <dc:creator>doxygen and doxybook2</dc:creator>
  <cp:keywords/>
  <dcterms:created xsi:type="dcterms:W3CDTF">2026-04-02T12:31:59Z</dcterms:created>
  <dcterms:modified xsi:type="dcterms:W3CDTF">2026-04-02T12:31:59Z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ヘルスチェックスレッド内部ヘッダー。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