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41.png" ContentType="image/png"/>
  <Override PartName="/word/media/rId33.svg" ContentType="image/svg+xml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calc/libsrc/calcbase/subtract.c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subtract.c"/>
    <w:p>
      <w:pPr>
        <w:pStyle w:val="2"/>
      </w:pPr>
      <w:r>
        <w:t xml:space="preserve">calc/libsrc/calcbase/subtract.c</w:t>
      </w:r>
    </w:p>
    <w:p>
      <w:pPr>
        <w:pStyle w:val="FirstParagraph"/>
      </w:pP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つの整数を減算する関数を提供します。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subtrac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ab500371d9159c1b9e435caee84805963d9407a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43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571875" cy="2686050"/>
            <wp:effectExtent b="0" l="0" r="0" t="0"/>
            <wp:docPr descr="subtract の呼び出し元" title="" id="34" name="Picture"/>
            <a:graphic>
              <a:graphicData uri="http://schemas.openxmlformats.org/drawingml/2006/picture">
                <pic:pic>
                  <pic:nvPicPr>
                    <pic:cNvPr descr="puml_2b6c029200211de8ba971249abec60ea9ef660c8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 </w:t>
      </w:r>
      <w:r>
        <w:rPr>
          <w:rFonts w:hint="eastAsia"/>
        </w:rPr>
        <w:t xml:space="preserve">の呼び出し元</w:t>
      </w:r>
    </w:p>
    <w:bookmarkEnd w:id="37"/>
    <w:bookmarkStart w:id="42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876300" cy="1581150"/>
            <wp:effectExtent b="0" l="0" r="0" t="0"/>
            <wp:docPr descr="subtract の呼び出し先" title="" id="39" name="Picture"/>
            <a:graphic>
              <a:graphicData uri="http://schemas.openxmlformats.org/drawingml/2006/picture">
                <pic:pic>
                  <pic:nvPicPr>
                    <pic:cNvPr descr="puml_bc61822da80433c413e6befb805086e88ca117d5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subtract </w:t>
      </w:r>
      <w:r>
        <w:rPr>
          <w:rFonts w:hint="eastAsia"/>
        </w:rPr>
        <w:t xml:space="preserve">の呼び出し先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41" Target="media/rId41.png" /><Relationship Type="http://schemas.openxmlformats.org/officeDocument/2006/relationships/image" Id="rId33" Target="media/rId33.sv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calc/libsrc/calcbase/subtract.c</dc:title>
  <dc:creator>doxygen and doxybook2</dc:creator>
  <cp:keywords/>
  <dcterms:created xsi:type="dcterms:W3CDTF">2026-04-02T12:27:38Z</dcterms:created>
  <dcterms:modified xsi:type="dcterms:W3CDTF">2026-04-02T12:27:38Z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subtract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